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7C1D" w14:paraId="04B857DD" w14:textId="77777777" w:rsidTr="002B26DF">
        <w:tc>
          <w:tcPr>
            <w:tcW w:w="9350" w:type="dxa"/>
            <w:shd w:val="clear" w:color="auto" w:fill="663300"/>
          </w:tcPr>
          <w:p w14:paraId="70BFAF63" w14:textId="77777777" w:rsidR="00637C1D" w:rsidRPr="00C74C25" w:rsidRDefault="00637C1D" w:rsidP="00E4301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C74C25">
              <w:rPr>
                <w:rFonts w:ascii="Arial" w:hAnsi="Arial" w:cs="Arial"/>
                <w:b/>
                <w:sz w:val="28"/>
                <w:szCs w:val="28"/>
              </w:rPr>
              <w:t>Poster Preparation Instructions</w:t>
            </w:r>
          </w:p>
        </w:tc>
      </w:tr>
    </w:tbl>
    <w:p w14:paraId="2F0F662B" w14:textId="77777777" w:rsidR="002B26DF" w:rsidRDefault="002B26DF"/>
    <w:p w14:paraId="7CCF51E4" w14:textId="77777777" w:rsidR="002B26DF" w:rsidRDefault="002B26DF" w:rsidP="002B26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26DF">
        <w:rPr>
          <w:rFonts w:ascii="Arial" w:hAnsi="Arial" w:cs="Arial"/>
          <w:sz w:val="22"/>
          <w:szCs w:val="22"/>
        </w:rPr>
        <w:t>Download and complete po</w:t>
      </w:r>
      <w:r w:rsidR="00325A02">
        <w:rPr>
          <w:rFonts w:ascii="Arial" w:hAnsi="Arial" w:cs="Arial"/>
          <w:sz w:val="22"/>
          <w:szCs w:val="22"/>
        </w:rPr>
        <w:t>ster template from WMed webpage at the hyperlink below</w:t>
      </w:r>
      <w:r w:rsidRPr="002B26DF">
        <w:rPr>
          <w:rFonts w:ascii="Arial" w:hAnsi="Arial" w:cs="Arial"/>
          <w:sz w:val="22"/>
          <w:szCs w:val="22"/>
        </w:rPr>
        <w:t xml:space="preserve">: </w:t>
      </w:r>
    </w:p>
    <w:p w14:paraId="3885829A" w14:textId="77777777" w:rsidR="002B26DF" w:rsidRDefault="00337987" w:rsidP="002B26D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7" w:history="1">
        <w:r w:rsidR="00325A02" w:rsidRPr="00325A02">
          <w:rPr>
            <w:rStyle w:val="Hyperlink"/>
            <w:rFonts w:ascii="Arial" w:hAnsi="Arial" w:cs="Arial"/>
            <w:sz w:val="22"/>
            <w:szCs w:val="22"/>
          </w:rPr>
          <w:t>Research Day Website</w:t>
        </w:r>
      </w:hyperlink>
    </w:p>
    <w:p w14:paraId="74F021A3" w14:textId="77777777" w:rsidR="002B26DF" w:rsidRPr="00325A02" w:rsidRDefault="00325A02" w:rsidP="00325A0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Templates provided are suggested templates. You may draft a poster outside of these templates.</w:t>
      </w:r>
      <w:r w:rsidR="002B26DF" w:rsidRPr="00325A02">
        <w:rPr>
          <w:rFonts w:ascii="Arial" w:hAnsi="Arial" w:cs="Arial"/>
          <w:sz w:val="22"/>
          <w:szCs w:val="22"/>
        </w:rPr>
        <w:br/>
      </w:r>
    </w:p>
    <w:p w14:paraId="3B47664C" w14:textId="77777777" w:rsidR="002B26DF" w:rsidRDefault="009B10B7" w:rsidP="002B26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</w:t>
      </w:r>
      <w:r w:rsidR="002B26DF">
        <w:rPr>
          <w:rFonts w:ascii="Arial" w:hAnsi="Arial" w:cs="Arial"/>
          <w:sz w:val="22"/>
          <w:szCs w:val="22"/>
        </w:rPr>
        <w:t>o not alter th</w:t>
      </w:r>
      <w:r>
        <w:rPr>
          <w:rFonts w:ascii="Arial" w:hAnsi="Arial" w:cs="Arial"/>
          <w:sz w:val="22"/>
          <w:szCs w:val="22"/>
        </w:rPr>
        <w:t>e size</w:t>
      </w:r>
      <w:r w:rsidR="00F32EB1">
        <w:rPr>
          <w:rFonts w:ascii="Arial" w:hAnsi="Arial" w:cs="Arial"/>
          <w:sz w:val="22"/>
          <w:szCs w:val="22"/>
        </w:rPr>
        <w:t xml:space="preserve"> or color of the logo</w:t>
      </w:r>
      <w:r w:rsidR="00325A02">
        <w:rPr>
          <w:rFonts w:ascii="Arial" w:hAnsi="Arial" w:cs="Arial"/>
          <w:sz w:val="22"/>
          <w:szCs w:val="22"/>
        </w:rPr>
        <w:t xml:space="preserve"> on the suggested templates</w:t>
      </w:r>
      <w:r w:rsidR="00F32EB1">
        <w:rPr>
          <w:rFonts w:ascii="Arial" w:hAnsi="Arial" w:cs="Arial"/>
          <w:sz w:val="22"/>
          <w:szCs w:val="22"/>
        </w:rPr>
        <w:t xml:space="preserve"> if you </w:t>
      </w:r>
      <w:r w:rsidR="00F32EB1" w:rsidRPr="00F32EB1">
        <w:rPr>
          <w:rFonts w:ascii="Arial" w:hAnsi="Arial" w:cs="Arial"/>
          <w:b/>
          <w:sz w:val="22"/>
          <w:szCs w:val="22"/>
        </w:rPr>
        <w:t>ARE</w:t>
      </w:r>
      <w:r w:rsidR="00F32EB1">
        <w:rPr>
          <w:rFonts w:ascii="Arial" w:hAnsi="Arial" w:cs="Arial"/>
          <w:sz w:val="22"/>
          <w:szCs w:val="22"/>
        </w:rPr>
        <w:t xml:space="preserve"> WMed affiliated</w:t>
      </w:r>
      <w:r w:rsidR="00325A02">
        <w:rPr>
          <w:rFonts w:ascii="Arial" w:hAnsi="Arial" w:cs="Arial"/>
          <w:sz w:val="22"/>
          <w:szCs w:val="22"/>
        </w:rPr>
        <w:t xml:space="preserve"> (this is to ensure proper printing)</w:t>
      </w:r>
      <w:r w:rsidR="00F32EB1">
        <w:rPr>
          <w:rFonts w:ascii="Arial" w:hAnsi="Arial" w:cs="Arial"/>
          <w:sz w:val="22"/>
          <w:szCs w:val="22"/>
        </w:rPr>
        <w:t xml:space="preserve">. If you </w:t>
      </w:r>
      <w:r w:rsidR="00F32EB1" w:rsidRPr="00F32EB1">
        <w:rPr>
          <w:rFonts w:ascii="Arial" w:hAnsi="Arial" w:cs="Arial"/>
          <w:b/>
          <w:sz w:val="22"/>
          <w:szCs w:val="22"/>
        </w:rPr>
        <w:t>ARE NOT</w:t>
      </w:r>
      <w:r w:rsidR="00F32EB1">
        <w:rPr>
          <w:rFonts w:ascii="Arial" w:hAnsi="Arial" w:cs="Arial"/>
          <w:sz w:val="22"/>
          <w:szCs w:val="22"/>
        </w:rPr>
        <w:t xml:space="preserve"> WMed affiliated you may use the templates as a baseline and exclude the WMed logo.</w:t>
      </w:r>
      <w:r w:rsidR="002B26DF">
        <w:rPr>
          <w:rFonts w:ascii="Arial" w:hAnsi="Arial" w:cs="Arial"/>
          <w:sz w:val="22"/>
          <w:szCs w:val="22"/>
        </w:rPr>
        <w:br/>
      </w:r>
    </w:p>
    <w:p w14:paraId="3D2C43A8" w14:textId="77777777" w:rsidR="002B26DF" w:rsidRDefault="002B26DF" w:rsidP="002B26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Save file for printing as follows:</w:t>
      </w:r>
    </w:p>
    <w:p w14:paraId="662C59E6" w14:textId="77777777" w:rsidR="002B26DF" w:rsidRPr="002361B8" w:rsidRDefault="002361B8" w:rsidP="002361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File &gt; Save As</w:t>
      </w:r>
    </w:p>
    <w:p w14:paraId="4E81AC8A" w14:textId="77777777" w:rsidR="002B26DF" w:rsidRDefault="002B26DF" w:rsidP="002B26D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Save As Type</w:t>
      </w:r>
      <w:r w:rsidR="002361B8">
        <w:rPr>
          <w:rFonts w:ascii="Arial" w:hAnsi="Arial" w:cs="Arial"/>
          <w:sz w:val="22"/>
          <w:szCs w:val="22"/>
        </w:rPr>
        <w:t xml:space="preserve"> &gt; Se</w:t>
      </w:r>
      <w:r>
        <w:rPr>
          <w:rFonts w:ascii="Arial" w:hAnsi="Arial" w:cs="Arial"/>
          <w:sz w:val="22"/>
          <w:szCs w:val="22"/>
        </w:rPr>
        <w:t>lect PDF (.pdf)</w:t>
      </w:r>
    </w:p>
    <w:p w14:paraId="5FC4F7C2" w14:textId="77777777" w:rsidR="00E10720" w:rsidRDefault="00E10720" w:rsidP="002B26D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</w:t>
      </w:r>
      <w:r w:rsidRPr="00E10720">
        <w:rPr>
          <w:rFonts w:ascii="Arial" w:hAnsi="Arial" w:cs="Arial"/>
          <w:sz w:val="22"/>
          <w:szCs w:val="22"/>
          <w:u w:val="single"/>
        </w:rPr>
        <w:t>Author last name</w:t>
      </w:r>
      <w:r>
        <w:rPr>
          <w:rFonts w:ascii="Arial" w:hAnsi="Arial" w:cs="Arial"/>
          <w:sz w:val="22"/>
          <w:szCs w:val="22"/>
        </w:rPr>
        <w:t xml:space="preserve"> and a </w:t>
      </w:r>
      <w:r w:rsidRPr="00E10720">
        <w:rPr>
          <w:rFonts w:ascii="Arial" w:hAnsi="Arial" w:cs="Arial"/>
          <w:sz w:val="22"/>
          <w:szCs w:val="22"/>
          <w:u w:val="single"/>
        </w:rPr>
        <w:t>portion of the abstract title</w:t>
      </w:r>
      <w:r>
        <w:rPr>
          <w:rFonts w:ascii="Arial" w:hAnsi="Arial" w:cs="Arial"/>
          <w:sz w:val="22"/>
          <w:szCs w:val="22"/>
        </w:rPr>
        <w:t xml:space="preserve"> in the file name.</w:t>
      </w:r>
    </w:p>
    <w:p w14:paraId="2261AE36" w14:textId="77777777" w:rsidR="002B26DF" w:rsidRDefault="002B26DF" w:rsidP="002B26D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26DF">
        <w:rPr>
          <w:rFonts w:ascii="Arial" w:hAnsi="Arial" w:cs="Arial"/>
          <w:b/>
          <w:color w:val="FF0000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  <w:r w:rsidR="00325A02">
        <w:rPr>
          <w:rFonts w:ascii="Arial" w:hAnsi="Arial" w:cs="Arial"/>
          <w:sz w:val="22"/>
          <w:szCs w:val="22"/>
        </w:rPr>
        <w:t>Kal-Blue</w:t>
      </w:r>
      <w:r>
        <w:rPr>
          <w:rFonts w:ascii="Arial" w:hAnsi="Arial" w:cs="Arial"/>
          <w:sz w:val="22"/>
          <w:szCs w:val="22"/>
        </w:rPr>
        <w:t xml:space="preserve"> is not responsible for errors due to incorrect file types</w:t>
      </w:r>
      <w:r w:rsidR="002361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18651434" w14:textId="77777777" w:rsidR="005D07DB" w:rsidRPr="005D07DB" w:rsidRDefault="005D07DB" w:rsidP="006322D8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who are WMed-affiliated, please c</w:t>
      </w:r>
      <w:r w:rsidR="002B26DF" w:rsidRPr="00E10720">
        <w:rPr>
          <w:rFonts w:ascii="Arial" w:hAnsi="Arial" w:cs="Arial"/>
          <w:sz w:val="22"/>
          <w:szCs w:val="22"/>
        </w:rPr>
        <w:t xml:space="preserve">omplete the </w:t>
      </w:r>
      <w:r w:rsidR="00325A02">
        <w:rPr>
          <w:rFonts w:ascii="Arial" w:hAnsi="Arial" w:cs="Arial"/>
          <w:sz w:val="22"/>
          <w:szCs w:val="22"/>
        </w:rPr>
        <w:t>information</w:t>
      </w:r>
      <w:r w:rsidR="002B26DF" w:rsidRPr="00E10720">
        <w:rPr>
          <w:rFonts w:ascii="Arial" w:hAnsi="Arial" w:cs="Arial"/>
          <w:sz w:val="22"/>
          <w:szCs w:val="22"/>
        </w:rPr>
        <w:t xml:space="preserve"> below and email to </w:t>
      </w:r>
      <w:hyperlink r:id="rId8" w:history="1">
        <w:r w:rsidR="00325A02" w:rsidRPr="00B42223">
          <w:rPr>
            <w:rStyle w:val="Hyperlink"/>
            <w:rFonts w:ascii="Arial" w:hAnsi="Arial" w:cs="Arial"/>
            <w:sz w:val="22"/>
            <w:szCs w:val="22"/>
          </w:rPr>
          <w:t>researchday@med.wmich.edu</w:t>
        </w:r>
      </w:hyperlink>
      <w:r>
        <w:rPr>
          <w:rFonts w:ascii="Arial" w:hAnsi="Arial" w:cs="Arial"/>
          <w:sz w:val="22"/>
          <w:szCs w:val="22"/>
        </w:rPr>
        <w:t xml:space="preserve"> by </w:t>
      </w:r>
      <w:r w:rsidRPr="005D07DB">
        <w:rPr>
          <w:rFonts w:ascii="Arial" w:hAnsi="Arial" w:cs="Arial"/>
          <w:b/>
          <w:sz w:val="22"/>
          <w:szCs w:val="22"/>
        </w:rPr>
        <w:t>noon on Monday, April 1</w:t>
      </w:r>
      <w:r w:rsidRPr="005D07DB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5D07DB">
        <w:rPr>
          <w:rFonts w:ascii="Arial" w:hAnsi="Arial" w:cs="Arial"/>
          <w:b/>
          <w:sz w:val="22"/>
          <w:szCs w:val="22"/>
        </w:rPr>
        <w:t>, 2019.</w:t>
      </w:r>
      <w:r>
        <w:rPr>
          <w:rFonts w:ascii="Arial" w:hAnsi="Arial" w:cs="Arial"/>
          <w:sz w:val="22"/>
          <w:szCs w:val="22"/>
        </w:rPr>
        <w:t xml:space="preserve"> For those who are not WMed-affiliated this step is </w:t>
      </w:r>
      <w:r w:rsidRPr="005D07DB">
        <w:rPr>
          <w:rFonts w:ascii="Arial" w:hAnsi="Arial" w:cs="Arial"/>
          <w:b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required as you are able to choose your own printer. Please be sure to provide the printing company enough time to complete the work. </w:t>
      </w:r>
    </w:p>
    <w:p w14:paraId="78C4C669" w14:textId="77777777" w:rsidR="002B26DF" w:rsidRPr="00E10720" w:rsidRDefault="005D07DB" w:rsidP="005D07DB">
      <w:pPr>
        <w:pStyle w:val="ListParagraph"/>
        <w:numPr>
          <w:ilvl w:val="1"/>
          <w:numId w:val="2"/>
        </w:numPr>
        <w:rPr>
          <w:rFonts w:ascii="Georgia" w:hAnsi="Georg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Note: p</w:t>
      </w:r>
      <w:r w:rsidR="00325A02">
        <w:rPr>
          <w:rFonts w:ascii="Arial" w:hAnsi="Arial" w:cs="Arial"/>
          <w:sz w:val="22"/>
          <w:szCs w:val="22"/>
        </w:rPr>
        <w:t>urchase orders</w:t>
      </w:r>
      <w:r>
        <w:rPr>
          <w:rFonts w:ascii="Arial" w:hAnsi="Arial" w:cs="Arial"/>
          <w:sz w:val="22"/>
          <w:szCs w:val="22"/>
        </w:rPr>
        <w:t xml:space="preserve"> </w:t>
      </w:r>
      <w:r w:rsidR="00325A02">
        <w:rPr>
          <w:rFonts w:ascii="Arial" w:hAnsi="Arial" w:cs="Arial"/>
          <w:sz w:val="22"/>
          <w:szCs w:val="22"/>
        </w:rPr>
        <w:t>are no longer required to be completed by the authors, this will be taken care of by the Research Day Event Coordinator.</w:t>
      </w:r>
    </w:p>
    <w:p w14:paraId="2FFC9AD7" w14:textId="77777777" w:rsidR="002B26DF" w:rsidRPr="002B26DF" w:rsidRDefault="002B26DF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7C1D" w14:paraId="37716263" w14:textId="77777777" w:rsidTr="002B26DF">
        <w:tc>
          <w:tcPr>
            <w:tcW w:w="9350" w:type="dxa"/>
            <w:shd w:val="clear" w:color="auto" w:fill="663300"/>
          </w:tcPr>
          <w:p w14:paraId="08CCE4C7" w14:textId="77777777" w:rsidR="00637C1D" w:rsidRPr="00C74C25" w:rsidRDefault="005D07DB" w:rsidP="00637C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Information</w:t>
            </w:r>
          </w:p>
        </w:tc>
      </w:tr>
    </w:tbl>
    <w:p w14:paraId="13D83D5E" w14:textId="77777777" w:rsidR="002B26DF" w:rsidRDefault="002B26DF" w:rsidP="00E43017">
      <w:pPr>
        <w:rPr>
          <w:rFonts w:ascii="Arial" w:hAnsi="Arial" w:cs="Arial"/>
          <w:sz w:val="22"/>
          <w:szCs w:val="22"/>
        </w:rPr>
      </w:pPr>
    </w:p>
    <w:p w14:paraId="69B70AF9" w14:textId="77777777" w:rsidR="002361B8" w:rsidRDefault="002361B8" w:rsidP="00E43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standard size is 3.5’ x </w:t>
      </w:r>
      <w:r w:rsidR="0085142A">
        <w:rPr>
          <w:rFonts w:ascii="Arial" w:hAnsi="Arial" w:cs="Arial"/>
          <w:sz w:val="22"/>
          <w:szCs w:val="22"/>
        </w:rPr>
        <w:t>5.25’ (43</w:t>
      </w:r>
      <w:r>
        <w:rPr>
          <w:rFonts w:ascii="Arial" w:hAnsi="Arial" w:cs="Arial"/>
          <w:sz w:val="22"/>
          <w:szCs w:val="22"/>
        </w:rPr>
        <w:t>”</w:t>
      </w:r>
      <w:r w:rsidR="0085142A">
        <w:rPr>
          <w:rFonts w:ascii="Arial" w:hAnsi="Arial" w:cs="Arial"/>
          <w:sz w:val="22"/>
          <w:szCs w:val="22"/>
        </w:rPr>
        <w:t xml:space="preserve"> tall</w:t>
      </w:r>
      <w:r>
        <w:rPr>
          <w:rFonts w:ascii="Arial" w:hAnsi="Arial" w:cs="Arial"/>
          <w:sz w:val="22"/>
          <w:szCs w:val="22"/>
        </w:rPr>
        <w:t xml:space="preserve"> x 63”</w:t>
      </w:r>
      <w:r w:rsidR="0085142A">
        <w:rPr>
          <w:rFonts w:ascii="Arial" w:hAnsi="Arial" w:cs="Arial"/>
          <w:sz w:val="22"/>
          <w:szCs w:val="22"/>
        </w:rPr>
        <w:t xml:space="preserve"> wide</w:t>
      </w:r>
      <w:r w:rsidR="005D07DB">
        <w:rPr>
          <w:rFonts w:ascii="Arial" w:hAnsi="Arial" w:cs="Arial"/>
          <w:sz w:val="22"/>
          <w:szCs w:val="22"/>
        </w:rPr>
        <w:t>).</w:t>
      </w:r>
    </w:p>
    <w:p w14:paraId="2E2CEBC4" w14:textId="77777777" w:rsidR="005D07DB" w:rsidRDefault="005D07DB" w:rsidP="00E43017">
      <w:pPr>
        <w:rPr>
          <w:rFonts w:ascii="Arial" w:hAnsi="Arial" w:cs="Arial"/>
          <w:sz w:val="22"/>
          <w:szCs w:val="22"/>
        </w:rPr>
      </w:pPr>
    </w:p>
    <w:p w14:paraId="0C5D9AF8" w14:textId="77777777" w:rsidR="002361B8" w:rsidRDefault="002361B8" w:rsidP="00E43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posters nee</w:t>
      </w:r>
      <w:r w:rsidR="00D4650C">
        <w:rPr>
          <w:rFonts w:ascii="Arial" w:hAnsi="Arial" w:cs="Arial"/>
          <w:sz w:val="22"/>
          <w:szCs w:val="22"/>
        </w:rPr>
        <w:t>ded for Research Day 2019 (April</w:t>
      </w:r>
      <w:r w:rsidR="00147892">
        <w:rPr>
          <w:rFonts w:ascii="Arial" w:hAnsi="Arial" w:cs="Arial"/>
          <w:sz w:val="22"/>
          <w:szCs w:val="22"/>
        </w:rPr>
        <w:t xml:space="preserve"> </w:t>
      </w:r>
      <w:r w:rsidR="00D4650C">
        <w:rPr>
          <w:rFonts w:ascii="Arial" w:hAnsi="Arial" w:cs="Arial"/>
          <w:sz w:val="22"/>
          <w:szCs w:val="22"/>
        </w:rPr>
        <w:t>17</w:t>
      </w:r>
      <w:r w:rsidR="00147892">
        <w:rPr>
          <w:rFonts w:ascii="Arial" w:hAnsi="Arial" w:cs="Arial"/>
          <w:sz w:val="22"/>
          <w:szCs w:val="22"/>
        </w:rPr>
        <w:t>, 201</w:t>
      </w:r>
      <w:r w:rsidR="00D4650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), must be received by </w:t>
      </w:r>
      <w:r w:rsidR="005D07DB">
        <w:rPr>
          <w:rFonts w:ascii="Arial" w:hAnsi="Arial" w:cs="Arial"/>
          <w:b/>
          <w:color w:val="FF0000"/>
          <w:sz w:val="22"/>
          <w:szCs w:val="22"/>
        </w:rPr>
        <w:t>noon</w:t>
      </w:r>
      <w:r w:rsidRPr="002361B8">
        <w:rPr>
          <w:rFonts w:ascii="Arial" w:hAnsi="Arial" w:cs="Arial"/>
          <w:b/>
          <w:color w:val="FF0000"/>
          <w:sz w:val="22"/>
          <w:szCs w:val="22"/>
        </w:rPr>
        <w:t xml:space="preserve"> on </w:t>
      </w:r>
      <w:r w:rsidR="005D07DB">
        <w:rPr>
          <w:rFonts w:ascii="Arial" w:hAnsi="Arial" w:cs="Arial"/>
          <w:b/>
          <w:color w:val="FF0000"/>
          <w:sz w:val="22"/>
          <w:szCs w:val="22"/>
        </w:rPr>
        <w:t>Monday, April 1</w:t>
      </w:r>
      <w:r w:rsidR="005D07DB" w:rsidRPr="005D07DB">
        <w:rPr>
          <w:rFonts w:ascii="Arial" w:hAnsi="Arial" w:cs="Arial"/>
          <w:b/>
          <w:color w:val="FF0000"/>
          <w:sz w:val="22"/>
          <w:szCs w:val="22"/>
          <w:vertAlign w:val="superscript"/>
        </w:rPr>
        <w:t>st</w:t>
      </w:r>
      <w:r w:rsidR="00E107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Any poster submitted after the deadline </w:t>
      </w:r>
      <w:r w:rsidR="005D07DB">
        <w:rPr>
          <w:rFonts w:ascii="Arial" w:hAnsi="Arial" w:cs="Arial"/>
          <w:sz w:val="22"/>
          <w:szCs w:val="22"/>
        </w:rPr>
        <w:t>will potentially receive a late fee that is NOT reimbursed by the school.</w:t>
      </w:r>
    </w:p>
    <w:p w14:paraId="7E0ECA9F" w14:textId="77777777" w:rsidR="005A2B8C" w:rsidRDefault="005A2B8C" w:rsidP="00E43017">
      <w:pPr>
        <w:rPr>
          <w:rFonts w:ascii="Arial" w:hAnsi="Arial" w:cs="Arial"/>
          <w:sz w:val="22"/>
          <w:szCs w:val="22"/>
        </w:rPr>
      </w:pPr>
    </w:p>
    <w:p w14:paraId="18802E40" w14:textId="77777777" w:rsidR="0045285A" w:rsidRDefault="0045285A" w:rsidP="00E430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07DB" w14:paraId="35B7FC8A" w14:textId="77777777" w:rsidTr="00D26BEB">
        <w:tc>
          <w:tcPr>
            <w:tcW w:w="4675" w:type="dxa"/>
          </w:tcPr>
          <w:p w14:paraId="087B03BA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75" w:type="dxa"/>
          </w:tcPr>
          <w:p w14:paraId="724AAC11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7DB" w14:paraId="0271175A" w14:textId="77777777" w:rsidTr="00D26BEB">
        <w:tc>
          <w:tcPr>
            <w:tcW w:w="4675" w:type="dxa"/>
          </w:tcPr>
          <w:p w14:paraId="6E60176B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4675" w:type="dxa"/>
          </w:tcPr>
          <w:p w14:paraId="776F432D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7DB" w14:paraId="57DDD51D" w14:textId="77777777" w:rsidTr="00D26BEB">
        <w:tc>
          <w:tcPr>
            <w:tcW w:w="4675" w:type="dxa"/>
          </w:tcPr>
          <w:p w14:paraId="479990DE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14:paraId="69575ED4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7DB" w14:paraId="1F7E2808" w14:textId="77777777" w:rsidTr="00D26BEB">
        <w:tc>
          <w:tcPr>
            <w:tcW w:w="4675" w:type="dxa"/>
          </w:tcPr>
          <w:p w14:paraId="74459B2A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4675" w:type="dxa"/>
          </w:tcPr>
          <w:p w14:paraId="2D5E8E19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7DB" w14:paraId="1563B38F" w14:textId="77777777" w:rsidTr="00D26BEB">
        <w:tc>
          <w:tcPr>
            <w:tcW w:w="4675" w:type="dxa"/>
          </w:tcPr>
          <w:p w14:paraId="45D2714E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Posters Presenting:</w:t>
            </w:r>
          </w:p>
        </w:tc>
        <w:tc>
          <w:tcPr>
            <w:tcW w:w="4675" w:type="dxa"/>
          </w:tcPr>
          <w:p w14:paraId="3551923B" w14:textId="77777777" w:rsidR="005D07DB" w:rsidRDefault="005D07DB" w:rsidP="00E4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C2B6C" w14:textId="77777777" w:rsidR="0045285A" w:rsidRPr="002B26DF" w:rsidRDefault="0045285A" w:rsidP="00E43017">
      <w:pPr>
        <w:rPr>
          <w:rFonts w:ascii="Arial" w:hAnsi="Arial" w:cs="Arial"/>
          <w:sz w:val="22"/>
          <w:szCs w:val="22"/>
        </w:rPr>
      </w:pPr>
    </w:p>
    <w:sectPr w:rsidR="0045285A" w:rsidRPr="002B26DF" w:rsidSect="00272180">
      <w:headerReference w:type="default" r:id="rId9"/>
      <w:footerReference w:type="default" r:id="rId10"/>
      <w:pgSz w:w="12240" w:h="15840" w:code="1"/>
      <w:pgMar w:top="720" w:right="1440" w:bottom="432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CA8F" w14:textId="77777777" w:rsidR="00337987" w:rsidRDefault="00337987">
      <w:r>
        <w:separator/>
      </w:r>
    </w:p>
  </w:endnote>
  <w:endnote w:type="continuationSeparator" w:id="0">
    <w:p w14:paraId="26CCED00" w14:textId="77777777" w:rsidR="00337987" w:rsidRDefault="003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9F49" w14:textId="77777777" w:rsidR="00EF3F86" w:rsidRPr="002361B8" w:rsidRDefault="002361B8">
    <w:pPr>
      <w:pStyle w:val="Footer"/>
      <w:rPr>
        <w:rFonts w:ascii="Arial" w:hAnsi="Arial" w:cs="Arial"/>
        <w:sz w:val="18"/>
        <w:szCs w:val="18"/>
      </w:rPr>
    </w:pPr>
    <w:r w:rsidRPr="002361B8">
      <w:rPr>
        <w:rFonts w:ascii="Arial" w:hAnsi="Arial" w:cs="Arial"/>
        <w:sz w:val="18"/>
        <w:szCs w:val="18"/>
      </w:rPr>
      <w:t>U</w:t>
    </w:r>
    <w:r w:rsidR="0085142A">
      <w:rPr>
        <w:rFonts w:ascii="Arial" w:hAnsi="Arial" w:cs="Arial"/>
        <w:sz w:val="18"/>
        <w:szCs w:val="18"/>
      </w:rPr>
      <w:t xml:space="preserve">pdate: </w:t>
    </w:r>
    <w:r w:rsidR="00D26BEB">
      <w:rPr>
        <w:rFonts w:ascii="Arial" w:hAnsi="Arial" w:cs="Arial"/>
        <w:sz w:val="18"/>
        <w:szCs w:val="18"/>
      </w:rPr>
      <w:t>July 12</w:t>
    </w:r>
    <w:r w:rsidR="00D26BEB" w:rsidRPr="00D26BEB">
      <w:rPr>
        <w:rFonts w:ascii="Arial" w:hAnsi="Arial" w:cs="Arial"/>
        <w:sz w:val="18"/>
        <w:szCs w:val="18"/>
        <w:vertAlign w:val="superscript"/>
      </w:rPr>
      <w:t>th</w:t>
    </w:r>
    <w:r w:rsidR="00D26BEB">
      <w:rPr>
        <w:rFonts w:ascii="Arial" w:hAnsi="Arial" w:cs="Arial"/>
        <w:sz w:val="18"/>
        <w:szCs w:val="18"/>
      </w:rPr>
      <w:t>, 2018</w:t>
    </w:r>
  </w:p>
  <w:p w14:paraId="081E6A39" w14:textId="77777777" w:rsidR="002361B8" w:rsidRDefault="002361B8">
    <w:pPr>
      <w:pStyle w:val="Footer"/>
      <w:rPr>
        <w:rFonts w:ascii="Georgia" w:hAnsi="Georgia"/>
        <w:sz w:val="18"/>
        <w:szCs w:val="18"/>
      </w:rPr>
    </w:pPr>
  </w:p>
  <w:p w14:paraId="11DDB0C0" w14:textId="77777777" w:rsidR="002361B8" w:rsidRPr="00272180" w:rsidRDefault="002361B8">
    <w:pPr>
      <w:pStyle w:val="Foo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5B9BC" w14:textId="77777777" w:rsidR="00337987" w:rsidRDefault="00337987">
      <w:r>
        <w:separator/>
      </w:r>
    </w:p>
  </w:footnote>
  <w:footnote w:type="continuationSeparator" w:id="0">
    <w:p w14:paraId="1A7DBECD" w14:textId="77777777" w:rsidR="00337987" w:rsidRDefault="00337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ayout w:type="fixed"/>
      <w:tblLook w:val="01E0" w:firstRow="1" w:lastRow="1" w:firstColumn="1" w:lastColumn="1" w:noHBand="0" w:noVBand="0"/>
    </w:tblPr>
    <w:tblGrid>
      <w:gridCol w:w="4968"/>
      <w:gridCol w:w="4680"/>
    </w:tblGrid>
    <w:tr w:rsidR="00EF3F86" w14:paraId="4168B6A0" w14:textId="77777777" w:rsidTr="003E7407">
      <w:trPr>
        <w:trHeight w:val="1260"/>
      </w:trPr>
      <w:tc>
        <w:tcPr>
          <w:tcW w:w="4968" w:type="dxa"/>
          <w:shd w:val="clear" w:color="auto" w:fill="auto"/>
          <w:vAlign w:val="center"/>
        </w:tcPr>
        <w:p w14:paraId="06B67FB9" w14:textId="77777777" w:rsidR="009C220D" w:rsidRDefault="00EE39BE" w:rsidP="009C220D">
          <w:pPr>
            <w:rPr>
              <w:rFonts w:ascii="Georgia" w:hAnsi="Georgia"/>
              <w:b/>
              <w:sz w:val="36"/>
              <w:szCs w:val="44"/>
            </w:rPr>
          </w:pPr>
          <w:r>
            <w:rPr>
              <w:rFonts w:ascii="Georgia" w:hAnsi="Georgia"/>
              <w:b/>
              <w:sz w:val="36"/>
              <w:szCs w:val="44"/>
            </w:rPr>
            <w:t>Research Day</w:t>
          </w:r>
          <w:r>
            <w:rPr>
              <w:rFonts w:ascii="Georgia" w:hAnsi="Georgia"/>
              <w:b/>
              <w:sz w:val="36"/>
              <w:szCs w:val="44"/>
            </w:rPr>
            <w:br/>
            <w:t>Poster Instructions</w:t>
          </w:r>
          <w:r w:rsidR="00BB2FAD">
            <w:rPr>
              <w:rFonts w:ascii="Georgia" w:hAnsi="Georgia"/>
              <w:b/>
              <w:sz w:val="36"/>
              <w:szCs w:val="44"/>
            </w:rPr>
            <w:t xml:space="preserve"> &amp;</w:t>
          </w:r>
        </w:p>
        <w:p w14:paraId="224E7FA6" w14:textId="77777777" w:rsidR="00BB2FAD" w:rsidRPr="00272180" w:rsidRDefault="00BB2FAD" w:rsidP="009C220D">
          <w:pPr>
            <w:rPr>
              <w:rFonts w:ascii="Georgia" w:hAnsi="Georgia"/>
              <w:b/>
              <w:sz w:val="44"/>
              <w:szCs w:val="44"/>
            </w:rPr>
          </w:pPr>
          <w:r>
            <w:rPr>
              <w:rFonts w:ascii="Georgia" w:hAnsi="Georgia"/>
              <w:b/>
              <w:sz w:val="36"/>
              <w:szCs w:val="44"/>
            </w:rPr>
            <w:t>Order Form</w:t>
          </w:r>
        </w:p>
      </w:tc>
      <w:tc>
        <w:tcPr>
          <w:tcW w:w="4680" w:type="dxa"/>
          <w:shd w:val="clear" w:color="auto" w:fill="auto"/>
        </w:tcPr>
        <w:p w14:paraId="3883D9EC" w14:textId="77777777" w:rsidR="00EF3F86" w:rsidRPr="00F511C6" w:rsidRDefault="00EF3F86" w:rsidP="003E7407">
          <w:pPr>
            <w:spacing w:line="180" w:lineRule="exact"/>
            <w:rPr>
              <w:sz w:val="16"/>
            </w:rPr>
          </w:pPr>
        </w:p>
        <w:p w14:paraId="354C0BAD" w14:textId="77777777" w:rsidR="00EF3F86" w:rsidRDefault="003E7407" w:rsidP="003E7407">
          <w:pPr>
            <w:spacing w:line="180" w:lineRule="exact"/>
            <w:ind w:left="1809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FB2ABF" wp14:editId="1EA3DB8F">
                <wp:simplePos x="0" y="0"/>
                <wp:positionH relativeFrom="margin">
                  <wp:posOffset>133350</wp:posOffset>
                </wp:positionH>
                <wp:positionV relativeFrom="margin">
                  <wp:posOffset>139065</wp:posOffset>
                </wp:positionV>
                <wp:extent cx="2695575" cy="742950"/>
                <wp:effectExtent l="0" t="0" r="9525" b="0"/>
                <wp:wrapSquare wrapText="bothSides"/>
                <wp:docPr id="2" name="Picture 2" descr="WMED_Horiz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MED_Horiz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932FC9A" w14:textId="77777777" w:rsidR="00EF3F86" w:rsidRDefault="00EF3F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1962"/>
    <w:multiLevelType w:val="hybridMultilevel"/>
    <w:tmpl w:val="B5D0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18B"/>
    <w:multiLevelType w:val="hybridMultilevel"/>
    <w:tmpl w:val="1B76C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420FB"/>
    <w:multiLevelType w:val="hybridMultilevel"/>
    <w:tmpl w:val="5C602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4F"/>
    <w:rsid w:val="00031552"/>
    <w:rsid w:val="00032AD6"/>
    <w:rsid w:val="000908B6"/>
    <w:rsid w:val="000C1F67"/>
    <w:rsid w:val="000D2E80"/>
    <w:rsid w:val="001226F9"/>
    <w:rsid w:val="00134E71"/>
    <w:rsid w:val="00147892"/>
    <w:rsid w:val="001648C9"/>
    <w:rsid w:val="00194DE0"/>
    <w:rsid w:val="001A1D2A"/>
    <w:rsid w:val="001B2D49"/>
    <w:rsid w:val="001D2EE5"/>
    <w:rsid w:val="002361B8"/>
    <w:rsid w:val="00244B42"/>
    <w:rsid w:val="0025730B"/>
    <w:rsid w:val="0026278D"/>
    <w:rsid w:val="00265595"/>
    <w:rsid w:val="00272180"/>
    <w:rsid w:val="0028395C"/>
    <w:rsid w:val="002A0BE0"/>
    <w:rsid w:val="002B26DF"/>
    <w:rsid w:val="002C5C43"/>
    <w:rsid w:val="002F4F70"/>
    <w:rsid w:val="00325A02"/>
    <w:rsid w:val="00330AB1"/>
    <w:rsid w:val="00337987"/>
    <w:rsid w:val="00376E44"/>
    <w:rsid w:val="003E3700"/>
    <w:rsid w:val="003E7407"/>
    <w:rsid w:val="0045285A"/>
    <w:rsid w:val="00452E2D"/>
    <w:rsid w:val="00453CCE"/>
    <w:rsid w:val="004C764F"/>
    <w:rsid w:val="004E0AFA"/>
    <w:rsid w:val="005A2B8C"/>
    <w:rsid w:val="005D07DB"/>
    <w:rsid w:val="00604830"/>
    <w:rsid w:val="00620E77"/>
    <w:rsid w:val="00637C1D"/>
    <w:rsid w:val="00645630"/>
    <w:rsid w:val="00650DF2"/>
    <w:rsid w:val="006729C5"/>
    <w:rsid w:val="006859AB"/>
    <w:rsid w:val="006C4143"/>
    <w:rsid w:val="00725501"/>
    <w:rsid w:val="00750F3F"/>
    <w:rsid w:val="0076639F"/>
    <w:rsid w:val="00772864"/>
    <w:rsid w:val="00773A78"/>
    <w:rsid w:val="007A576F"/>
    <w:rsid w:val="007B426A"/>
    <w:rsid w:val="007F34B7"/>
    <w:rsid w:val="008349AE"/>
    <w:rsid w:val="0085142A"/>
    <w:rsid w:val="00893F9F"/>
    <w:rsid w:val="008D5CC0"/>
    <w:rsid w:val="008E104D"/>
    <w:rsid w:val="008E36FF"/>
    <w:rsid w:val="008F6ECB"/>
    <w:rsid w:val="00904113"/>
    <w:rsid w:val="0095290E"/>
    <w:rsid w:val="00994F19"/>
    <w:rsid w:val="009B10B7"/>
    <w:rsid w:val="009B738A"/>
    <w:rsid w:val="009C220D"/>
    <w:rsid w:val="009D2831"/>
    <w:rsid w:val="00A45AE1"/>
    <w:rsid w:val="00AB290C"/>
    <w:rsid w:val="00AF5A68"/>
    <w:rsid w:val="00B05094"/>
    <w:rsid w:val="00B10449"/>
    <w:rsid w:val="00B27251"/>
    <w:rsid w:val="00B403E6"/>
    <w:rsid w:val="00B42422"/>
    <w:rsid w:val="00B50639"/>
    <w:rsid w:val="00B71D1A"/>
    <w:rsid w:val="00B76F61"/>
    <w:rsid w:val="00BB2FAD"/>
    <w:rsid w:val="00BC7D55"/>
    <w:rsid w:val="00C74C25"/>
    <w:rsid w:val="00C85D4F"/>
    <w:rsid w:val="00CC1311"/>
    <w:rsid w:val="00CE0C71"/>
    <w:rsid w:val="00CF443F"/>
    <w:rsid w:val="00CF6B6E"/>
    <w:rsid w:val="00D168BB"/>
    <w:rsid w:val="00D26BEB"/>
    <w:rsid w:val="00D4650C"/>
    <w:rsid w:val="00D92406"/>
    <w:rsid w:val="00DB764A"/>
    <w:rsid w:val="00DD5D34"/>
    <w:rsid w:val="00E10720"/>
    <w:rsid w:val="00E37C7A"/>
    <w:rsid w:val="00E43017"/>
    <w:rsid w:val="00EA2964"/>
    <w:rsid w:val="00EB25FD"/>
    <w:rsid w:val="00EB3F44"/>
    <w:rsid w:val="00EE39BE"/>
    <w:rsid w:val="00EE55F3"/>
    <w:rsid w:val="00EF3F86"/>
    <w:rsid w:val="00F32EB1"/>
    <w:rsid w:val="00F354DC"/>
    <w:rsid w:val="00F36112"/>
    <w:rsid w:val="00F46F36"/>
    <w:rsid w:val="00F47EC9"/>
    <w:rsid w:val="00F511C6"/>
    <w:rsid w:val="00FA5212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34B2B"/>
  <w15:docId w15:val="{BBB5BA72-6691-4A2F-AF04-A8B7732C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6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C1D"/>
    <w:pPr>
      <w:ind w:left="720"/>
      <w:contextualSpacing/>
    </w:pPr>
  </w:style>
  <w:style w:type="character" w:styleId="Hyperlink">
    <w:name w:val="Hyperlink"/>
    <w:basedOn w:val="DefaultParagraphFont"/>
    <w:unhideWhenUsed/>
    <w:rsid w:val="002B2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ed.wmich.edu/node/287" TargetMode="External"/><Relationship Id="rId8" Type="http://schemas.openxmlformats.org/officeDocument/2006/relationships/hyperlink" Target="mailto:researchday@med.wmich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</vt:lpstr>
    </vt:vector>
  </TitlesOfParts>
  <Company>Borgess Health Alliance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</dc:title>
  <dc:creator>gfischer</dc:creator>
  <cp:lastModifiedBy>Microsoft Office User</cp:lastModifiedBy>
  <cp:revision>2</cp:revision>
  <cp:lastPrinted>2016-03-22T13:57:00Z</cp:lastPrinted>
  <dcterms:created xsi:type="dcterms:W3CDTF">2018-07-12T18:47:00Z</dcterms:created>
  <dcterms:modified xsi:type="dcterms:W3CDTF">2018-07-12T18:47:00Z</dcterms:modified>
</cp:coreProperties>
</file>