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5F021" w14:textId="3BBE7FD2" w:rsidR="00AD0465" w:rsidRPr="002D2FDC" w:rsidRDefault="00AD0465">
      <w:pPr>
        <w:spacing w:after="120"/>
        <w:rPr>
          <w:rFonts w:ascii="Calibri" w:hAnsi="Calibri"/>
          <w:szCs w:val="24"/>
        </w:rPr>
      </w:pPr>
      <w:r w:rsidRPr="002D2FDC">
        <w:rPr>
          <w:rFonts w:ascii="Calibri" w:hAnsi="Calibri"/>
          <w:szCs w:val="24"/>
        </w:rPr>
        <w:t xml:space="preserve">Complete this form if you believe that your activity may meet the criteria for a determination of exempt status.  The determination of exempt status must be made by a disinterested person knowledgeable in the interpretation of Human Subjects Research regulation and guidance.  At </w:t>
      </w:r>
      <w:r w:rsidR="005B2222">
        <w:rPr>
          <w:rFonts w:ascii="Calibri" w:hAnsi="Calibri"/>
          <w:szCs w:val="24"/>
        </w:rPr>
        <w:t>Western Michigan University Homer Stryker M.D. School of Medicine (WMed)</w:t>
      </w:r>
      <w:r w:rsidRPr="002D2FDC">
        <w:rPr>
          <w:rFonts w:ascii="Calibri" w:hAnsi="Calibri"/>
          <w:szCs w:val="24"/>
        </w:rPr>
        <w:t>, this responsibility is delegated by policy to</w:t>
      </w:r>
      <w:r w:rsidR="005B2222">
        <w:rPr>
          <w:rFonts w:ascii="Calibri" w:hAnsi="Calibri"/>
          <w:szCs w:val="24"/>
        </w:rPr>
        <w:t xml:space="preserve"> the IRB Chair and Vice Chair</w:t>
      </w:r>
      <w:r w:rsidR="00AD1945">
        <w:rPr>
          <w:rFonts w:ascii="Calibri" w:hAnsi="Calibri"/>
          <w:szCs w:val="24"/>
        </w:rPr>
        <w:t xml:space="preserve"> who also</w:t>
      </w:r>
      <w:r w:rsidRPr="002D2FDC">
        <w:rPr>
          <w:rFonts w:ascii="Calibri" w:hAnsi="Calibri"/>
          <w:szCs w:val="24"/>
        </w:rPr>
        <w:t xml:space="preserve"> have the authority to require modifications to exem</w:t>
      </w:r>
      <w:r w:rsidR="00A84972">
        <w:rPr>
          <w:rFonts w:ascii="Calibri" w:hAnsi="Calibri"/>
          <w:szCs w:val="24"/>
        </w:rPr>
        <w:t>pt research in order to ensure</w:t>
      </w:r>
      <w:r w:rsidRPr="002D2FDC">
        <w:rPr>
          <w:rFonts w:ascii="Calibri" w:hAnsi="Calibri"/>
          <w:szCs w:val="24"/>
        </w:rPr>
        <w:t xml:space="preserve"> protections of human subjects.</w:t>
      </w:r>
    </w:p>
    <w:p w14:paraId="484A1022" w14:textId="4677CED3" w:rsidR="00AD0465" w:rsidRDefault="00AD0465">
      <w:pPr>
        <w:spacing w:after="120"/>
        <w:rPr>
          <w:rFonts w:ascii="Calibri" w:hAnsi="Calibri"/>
          <w:szCs w:val="24"/>
        </w:rPr>
      </w:pPr>
      <w:r w:rsidRPr="002D2FDC">
        <w:rPr>
          <w:rFonts w:ascii="Calibri" w:hAnsi="Calibri"/>
          <w:szCs w:val="24"/>
        </w:rPr>
        <w:t>A determination of exempt status does not in any way absolve the investigator from his or her responsibilities in protecting the rights and welfare of the subjects participating in the research. Exempt research is subject to the policies and oversight of the Human Research Protection Program. All princ</w:t>
      </w:r>
      <w:r w:rsidR="005B2222">
        <w:rPr>
          <w:rFonts w:ascii="Calibri" w:hAnsi="Calibri"/>
          <w:szCs w:val="24"/>
        </w:rPr>
        <w:t xml:space="preserve">iples of the Belmont Report and WMed </w:t>
      </w:r>
      <w:r w:rsidRPr="002D2FDC">
        <w:rPr>
          <w:rFonts w:ascii="Calibri" w:hAnsi="Calibri"/>
          <w:szCs w:val="24"/>
        </w:rPr>
        <w:t>policies on the protection of patient(s) privacy and confidentiality also apply.</w:t>
      </w:r>
    </w:p>
    <w:p w14:paraId="5C59C2CA" w14:textId="4AE7AC2B" w:rsidR="00AD0465" w:rsidRDefault="0066666E" w:rsidP="00CE2A13">
      <w:pPr>
        <w:spacing w:after="120"/>
        <w:rPr>
          <w:rFonts w:ascii="Calibri" w:hAnsi="Calibri"/>
          <w:szCs w:val="24"/>
        </w:rPr>
      </w:pPr>
      <w:r w:rsidRPr="00BE7149">
        <w:rPr>
          <w:rFonts w:ascii="Calibri" w:hAnsi="Calibri"/>
          <w:szCs w:val="24"/>
        </w:rPr>
        <w:t>Investigators must submit any proposed modifications to the research for a determination of whether or not the modified activity still qualifies for exemption and must notify the IRB office when an exempt research project is complete so that an accurate database of active research can be maintained.</w:t>
      </w:r>
    </w:p>
    <w:p w14:paraId="7A92A26F" w14:textId="77777777" w:rsidR="00EF4EFE" w:rsidRPr="001B0591" w:rsidRDefault="00EF4EFE" w:rsidP="003967B5">
      <w:pPr>
        <w:ind w:left="360" w:hanging="360"/>
        <w:rPr>
          <w:rFonts w:ascii="Calibri" w:hAnsi="Calibri" w:cs="Arial"/>
        </w:rPr>
      </w:pPr>
      <w:r w:rsidRPr="001B0591">
        <w:rPr>
          <w:rFonts w:ascii="Calibri" w:hAnsi="Calibri" w:cs="Arial"/>
          <w:b/>
        </w:rPr>
        <w:t>In addition to this form</w:t>
      </w:r>
      <w:r w:rsidR="002B5321">
        <w:rPr>
          <w:rFonts w:ascii="Calibri" w:hAnsi="Calibri" w:cs="Arial"/>
          <w:b/>
        </w:rPr>
        <w:t>, incl</w:t>
      </w:r>
      <w:r w:rsidR="009B1A1C">
        <w:rPr>
          <w:rFonts w:ascii="Calibri" w:hAnsi="Calibri" w:cs="Arial"/>
          <w:b/>
        </w:rPr>
        <w:t>ude the following with your submission</w:t>
      </w:r>
      <w:r w:rsidR="002B5321">
        <w:rPr>
          <w:rFonts w:ascii="Calibri" w:hAnsi="Calibri" w:cs="Arial"/>
          <w:b/>
        </w:rPr>
        <w:t>:</w:t>
      </w:r>
      <w:r w:rsidRPr="001B0591">
        <w:rPr>
          <w:rFonts w:ascii="Calibri" w:hAnsi="Calibri" w:cs="Arial"/>
          <w:b/>
        </w:rPr>
        <w:t xml:space="preserve"> </w:t>
      </w:r>
    </w:p>
    <w:p w14:paraId="666E8178" w14:textId="0ADC5A3F" w:rsidR="002B5321" w:rsidRPr="009B1A1C" w:rsidRDefault="002B5321" w:rsidP="003967B5">
      <w:pPr>
        <w:ind w:left="720"/>
        <w:rPr>
          <w:rFonts w:ascii="Calibri" w:hAnsi="Calibri" w:cs="Arial"/>
          <w:highlight w:val="yellow"/>
        </w:rPr>
      </w:pPr>
    </w:p>
    <w:p w14:paraId="3869D041" w14:textId="77777777" w:rsidR="002B5321" w:rsidRDefault="002B5321" w:rsidP="00EF4EFE">
      <w:pPr>
        <w:numPr>
          <w:ilvl w:val="0"/>
          <w:numId w:val="33"/>
        </w:numPr>
        <w:spacing w:after="120"/>
        <w:rPr>
          <w:rFonts w:ascii="Calibri" w:hAnsi="Calibri" w:cs="Arial"/>
        </w:rPr>
      </w:pPr>
      <w:r>
        <w:rPr>
          <w:rFonts w:ascii="Calibri" w:hAnsi="Calibri" w:cs="Arial"/>
        </w:rPr>
        <w:t>T</w:t>
      </w:r>
      <w:r w:rsidR="00AD1945">
        <w:rPr>
          <w:rFonts w:ascii="Calibri" w:hAnsi="Calibri" w:cs="Arial"/>
        </w:rPr>
        <w:t>he protocol</w:t>
      </w:r>
    </w:p>
    <w:p w14:paraId="4E672A86" w14:textId="77777777" w:rsidR="002B5321" w:rsidRDefault="002B5321" w:rsidP="00EF4EFE">
      <w:pPr>
        <w:numPr>
          <w:ilvl w:val="0"/>
          <w:numId w:val="33"/>
        </w:numPr>
        <w:spacing w:after="120"/>
        <w:rPr>
          <w:rFonts w:ascii="Calibri" w:hAnsi="Calibri" w:cs="Arial"/>
        </w:rPr>
      </w:pPr>
      <w:r>
        <w:rPr>
          <w:rFonts w:ascii="Calibri" w:hAnsi="Calibri" w:cs="Arial"/>
        </w:rPr>
        <w:t>A</w:t>
      </w:r>
      <w:r w:rsidRPr="0038789E">
        <w:rPr>
          <w:rFonts w:ascii="Calibri" w:hAnsi="Calibri" w:cs="Arial"/>
        </w:rPr>
        <w:t>ny subject materials such as recruitment materials, information sheets, consents, scripts</w:t>
      </w:r>
      <w:r w:rsidR="00AD1945">
        <w:rPr>
          <w:rFonts w:ascii="Calibri" w:hAnsi="Calibri" w:cs="Arial"/>
        </w:rPr>
        <w:t>, and questionnaires or surveys</w:t>
      </w:r>
    </w:p>
    <w:p w14:paraId="66D73982" w14:textId="4841A17D" w:rsidR="002B5321" w:rsidRDefault="002B5321" w:rsidP="002B5321">
      <w:pPr>
        <w:numPr>
          <w:ilvl w:val="0"/>
          <w:numId w:val="33"/>
        </w:numPr>
        <w:spacing w:after="120"/>
        <w:rPr>
          <w:rFonts w:ascii="Calibri" w:hAnsi="Calibri" w:cs="Arial"/>
        </w:rPr>
      </w:pPr>
      <w:r>
        <w:rPr>
          <w:rFonts w:ascii="Calibri" w:hAnsi="Calibri" w:cs="Arial"/>
        </w:rPr>
        <w:t>The grant application (if the projec</w:t>
      </w:r>
      <w:r w:rsidR="005B2222">
        <w:rPr>
          <w:rFonts w:ascii="Calibri" w:hAnsi="Calibri" w:cs="Arial"/>
        </w:rPr>
        <w:t>t is federally-funded and WMed</w:t>
      </w:r>
      <w:r>
        <w:rPr>
          <w:rFonts w:ascii="Calibri" w:hAnsi="Calibri" w:cs="Arial"/>
        </w:rPr>
        <w:t xml:space="preserve"> is the prime awardee or is serving as the IRB of record for the prime awardee)</w:t>
      </w:r>
      <w:r w:rsidRPr="0038789E">
        <w:rPr>
          <w:rFonts w:ascii="Calibri" w:hAnsi="Calibri" w:cs="Arial"/>
        </w:rPr>
        <w:t xml:space="preserve">  </w:t>
      </w:r>
    </w:p>
    <w:p w14:paraId="18DD18B2" w14:textId="65DAE8D9" w:rsidR="003967B5" w:rsidRPr="006D254E" w:rsidRDefault="00AE7DFE" w:rsidP="002B5321">
      <w:pPr>
        <w:numPr>
          <w:ilvl w:val="0"/>
          <w:numId w:val="33"/>
        </w:numPr>
        <w:spacing w:after="120"/>
        <w:rPr>
          <w:rFonts w:ascii="Calibri" w:hAnsi="Calibri" w:cs="Arial"/>
        </w:rPr>
      </w:pPr>
      <w:r w:rsidRPr="006D254E">
        <w:rPr>
          <w:rFonts w:ascii="Calibri" w:hAnsi="Calibri" w:cs="Arial"/>
        </w:rPr>
        <w:t>Evidence of departmental and institutional approval</w:t>
      </w:r>
    </w:p>
    <w:p w14:paraId="70D8792D" w14:textId="54AB72F3" w:rsidR="009B1A1C" w:rsidRPr="003967B5" w:rsidRDefault="00F73162" w:rsidP="00FB7AEC">
      <w:pPr>
        <w:numPr>
          <w:ilvl w:val="0"/>
          <w:numId w:val="33"/>
        </w:numPr>
        <w:spacing w:after="120"/>
        <w:rPr>
          <w:rFonts w:ascii="Calibri" w:hAnsi="Calibri" w:cs="Arial"/>
        </w:rPr>
      </w:pPr>
      <w:r w:rsidRPr="003967B5">
        <w:rPr>
          <w:rFonts w:ascii="Calibri" w:hAnsi="Calibri" w:cs="Arial"/>
        </w:rPr>
        <w:t xml:space="preserve">The Conflict of Interest form </w:t>
      </w:r>
      <w:r w:rsidR="001F17AC" w:rsidRPr="003967B5">
        <w:rPr>
          <w:rFonts w:ascii="Calibri" w:hAnsi="Calibri" w:cs="Arial"/>
        </w:rPr>
        <w:t xml:space="preserve">(Supplement N) </w:t>
      </w:r>
    </w:p>
    <w:p w14:paraId="3BADAE88" w14:textId="52A6E6A2" w:rsidR="00157A3F" w:rsidRPr="003967B5" w:rsidRDefault="00F73162" w:rsidP="00FB7AEC">
      <w:pPr>
        <w:numPr>
          <w:ilvl w:val="0"/>
          <w:numId w:val="33"/>
        </w:numPr>
        <w:spacing w:after="120"/>
        <w:rPr>
          <w:rFonts w:ascii="Calibri" w:hAnsi="Calibri" w:cs="Arial"/>
        </w:rPr>
      </w:pPr>
      <w:r w:rsidRPr="003967B5">
        <w:rPr>
          <w:rFonts w:ascii="Calibri" w:hAnsi="Calibri" w:cs="Arial"/>
        </w:rPr>
        <w:t xml:space="preserve">Provide </w:t>
      </w:r>
      <w:r w:rsidR="00BB5908" w:rsidRPr="003967B5">
        <w:rPr>
          <w:rFonts w:ascii="Calibri" w:hAnsi="Calibri" w:cs="Arial"/>
        </w:rPr>
        <w:t xml:space="preserve">the CITI training certificate for </w:t>
      </w:r>
      <w:r w:rsidR="003967B5" w:rsidRPr="003967B5">
        <w:rPr>
          <w:rFonts w:ascii="Calibri" w:hAnsi="Calibri" w:cs="Arial"/>
        </w:rPr>
        <w:t xml:space="preserve">the PI and </w:t>
      </w:r>
      <w:r w:rsidR="00BB5908" w:rsidRPr="003967B5">
        <w:rPr>
          <w:rFonts w:ascii="Calibri" w:hAnsi="Calibri" w:cs="Arial"/>
        </w:rPr>
        <w:t>all study team members.</w:t>
      </w:r>
    </w:p>
    <w:p w14:paraId="498AE8E8" w14:textId="77777777" w:rsidR="00E15691" w:rsidRDefault="00E27E4A" w:rsidP="00EF4EFE">
      <w:pPr>
        <w:pageBreakBefore/>
        <w:rPr>
          <w:rFonts w:ascii="Calibri" w:hAnsi="Calibri"/>
          <w:b/>
          <w:bCs/>
          <w:szCs w:val="24"/>
          <w:u w:val="single"/>
        </w:rPr>
      </w:pPr>
      <w:r>
        <w:rPr>
          <w:rFonts w:ascii="Calibri" w:hAnsi="Calibri"/>
          <w:b/>
          <w:bCs/>
          <w:szCs w:val="24"/>
          <w:u w:val="single"/>
        </w:rPr>
        <w:lastRenderedPageBreak/>
        <w:t xml:space="preserve">I. </w:t>
      </w:r>
      <w:r w:rsidR="00E15691">
        <w:rPr>
          <w:rFonts w:ascii="Calibri" w:hAnsi="Calibri"/>
          <w:b/>
          <w:bCs/>
          <w:szCs w:val="24"/>
          <w:u w:val="single"/>
        </w:rPr>
        <w:t xml:space="preserve"> Basic Information</w:t>
      </w:r>
    </w:p>
    <w:p w14:paraId="7115E7C4" w14:textId="77777777" w:rsidR="00E15691" w:rsidRDefault="00E15691" w:rsidP="00E15691">
      <w:pPr>
        <w:rPr>
          <w:rFonts w:ascii="Calibri" w:hAnsi="Calibri"/>
          <w:b/>
          <w:bCs/>
          <w:szCs w:val="24"/>
          <w:u w:val="single"/>
        </w:rPr>
      </w:pPr>
    </w:p>
    <w:p w14:paraId="70694216" w14:textId="77777777" w:rsidR="00E27E4A" w:rsidRDefault="00E15691" w:rsidP="00A85586">
      <w:pPr>
        <w:numPr>
          <w:ilvl w:val="0"/>
          <w:numId w:val="44"/>
        </w:numPr>
        <w:spacing w:after="240"/>
        <w:rPr>
          <w:rFonts w:ascii="Calibri" w:hAnsi="Calibri"/>
          <w:bCs/>
          <w:szCs w:val="24"/>
        </w:rPr>
      </w:pPr>
      <w:r>
        <w:rPr>
          <w:rFonts w:ascii="Calibri" w:hAnsi="Calibri"/>
          <w:bCs/>
          <w:szCs w:val="24"/>
        </w:rPr>
        <w:t xml:space="preserve">Protocol Title:  </w:t>
      </w:r>
      <w:r>
        <w:rPr>
          <w:rFonts w:ascii="Calibri" w:hAnsi="Calibri"/>
          <w:bCs/>
          <w:i/>
          <w:color w:val="000080"/>
          <w:szCs w:val="24"/>
        </w:rPr>
        <w:fldChar w:fldCharType="begin">
          <w:ffData>
            <w:name w:val="Text76"/>
            <w:enabled/>
            <w:calcOnExit w:val="0"/>
            <w:textInput/>
          </w:ffData>
        </w:fldChar>
      </w:r>
      <w:r>
        <w:rPr>
          <w:rFonts w:ascii="Calibri" w:hAnsi="Calibri"/>
          <w:bCs/>
          <w:i/>
          <w:color w:val="000080"/>
          <w:szCs w:val="24"/>
        </w:rPr>
        <w:instrText xml:space="preserve"> FORMTEXT </w:instrText>
      </w:r>
      <w:r>
        <w:rPr>
          <w:rFonts w:ascii="Calibri" w:hAnsi="Calibri"/>
          <w:bCs/>
          <w:i/>
          <w:color w:val="000080"/>
          <w:szCs w:val="24"/>
        </w:rPr>
      </w:r>
      <w:r>
        <w:rPr>
          <w:rFonts w:ascii="Calibri" w:hAnsi="Calibri"/>
          <w:bCs/>
          <w:i/>
          <w:color w:val="000080"/>
          <w:szCs w:val="24"/>
        </w:rPr>
        <w:fldChar w:fldCharType="separate"/>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color w:val="000080"/>
          <w:szCs w:val="24"/>
        </w:rPr>
        <w:fldChar w:fldCharType="end"/>
      </w:r>
    </w:p>
    <w:p w14:paraId="111937D0" w14:textId="77777777" w:rsidR="00E15691" w:rsidRDefault="00E15691" w:rsidP="00E15691">
      <w:pPr>
        <w:numPr>
          <w:ilvl w:val="0"/>
          <w:numId w:val="44"/>
        </w:numPr>
        <w:rPr>
          <w:rFonts w:ascii="Calibri" w:hAnsi="Calibri"/>
          <w:bCs/>
          <w:szCs w:val="24"/>
        </w:rPr>
      </w:pPr>
      <w:r>
        <w:rPr>
          <w:rFonts w:ascii="Calibri" w:hAnsi="Calibri"/>
          <w:bCs/>
          <w:szCs w:val="24"/>
        </w:rPr>
        <w:t>Funding Support:</w:t>
      </w:r>
    </w:p>
    <w:p w14:paraId="0F7ED6BF" w14:textId="43BF9A55" w:rsidR="00E15691" w:rsidRDefault="00ED7853" w:rsidP="00D55ED1">
      <w:pPr>
        <w:ind w:left="1440" w:hanging="360"/>
        <w:rPr>
          <w:rFonts w:ascii="Calibri" w:hAnsi="Calibri"/>
          <w:bCs/>
          <w:szCs w:val="24"/>
        </w:rPr>
      </w:pPr>
      <w:sdt>
        <w:sdtPr>
          <w:rPr>
            <w:rFonts w:ascii="Segoe UI Symbol" w:eastAsia="MS Gothic" w:hAnsi="Segoe UI Symbol" w:cs="Segoe UI Symbol"/>
            <w:bCs/>
            <w:sz w:val="28"/>
          </w:rPr>
          <w:id w:val="-1540582975"/>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D55ED1">
        <w:rPr>
          <w:rFonts w:ascii="Calibri" w:hAnsi="Calibri"/>
          <w:bCs/>
          <w:szCs w:val="24"/>
        </w:rPr>
        <w:t xml:space="preserve"> NA, this project is unfunded</w:t>
      </w:r>
    </w:p>
    <w:p w14:paraId="10010900" w14:textId="41FD8CE9" w:rsidR="00D55ED1" w:rsidRPr="00D55ED1" w:rsidRDefault="00ED7853" w:rsidP="00D55ED1">
      <w:pPr>
        <w:ind w:left="1440" w:hanging="360"/>
        <w:rPr>
          <w:rFonts w:ascii="Calibri" w:hAnsi="Calibri"/>
          <w:bCs/>
          <w:szCs w:val="24"/>
        </w:rPr>
      </w:pPr>
      <w:sdt>
        <w:sdtPr>
          <w:rPr>
            <w:rFonts w:ascii="Segoe UI Symbol" w:eastAsia="MS Gothic" w:hAnsi="Segoe UI Symbol" w:cs="Segoe UI Symbol"/>
            <w:bCs/>
            <w:sz w:val="28"/>
          </w:rPr>
          <w:id w:val="-1721273123"/>
          <w14:checkbox>
            <w14:checked w14:val="0"/>
            <w14:checkedState w14:val="2612" w14:font="MS Gothic"/>
            <w14:uncheckedState w14:val="2610" w14:font="MS Gothic"/>
          </w14:checkbox>
        </w:sdtPr>
        <w:sdtEndPr/>
        <w:sdtContent>
          <w:r w:rsidR="002E2C3E">
            <w:rPr>
              <w:rFonts w:ascii="MS Gothic" w:eastAsia="MS Gothic" w:hAnsi="MS Gothic" w:cs="Segoe UI Symbol" w:hint="eastAsia"/>
              <w:bCs/>
              <w:sz w:val="28"/>
            </w:rPr>
            <w:t>☐</w:t>
          </w:r>
        </w:sdtContent>
      </w:sdt>
      <w:r w:rsidR="00D55ED1">
        <w:rPr>
          <w:rFonts w:ascii="Calibri" w:hAnsi="Calibri"/>
          <w:bCs/>
          <w:szCs w:val="24"/>
        </w:rPr>
        <w:t xml:space="preserve">  Grant.  Describe: </w:t>
      </w:r>
      <w:r w:rsidR="00D55ED1">
        <w:rPr>
          <w:rFonts w:ascii="Calibri" w:hAnsi="Calibri"/>
          <w:bCs/>
          <w:i/>
          <w:color w:val="000080"/>
          <w:szCs w:val="24"/>
        </w:rPr>
        <w:fldChar w:fldCharType="begin">
          <w:ffData>
            <w:name w:val="Text76"/>
            <w:enabled/>
            <w:calcOnExit w:val="0"/>
            <w:textInput/>
          </w:ffData>
        </w:fldChar>
      </w:r>
      <w:r w:rsidR="00D55ED1">
        <w:rPr>
          <w:rFonts w:ascii="Calibri" w:hAnsi="Calibri"/>
          <w:bCs/>
          <w:i/>
          <w:color w:val="000080"/>
          <w:szCs w:val="24"/>
        </w:rPr>
        <w:instrText xml:space="preserve"> FORMTEXT </w:instrText>
      </w:r>
      <w:r w:rsidR="00D55ED1">
        <w:rPr>
          <w:rFonts w:ascii="Calibri" w:hAnsi="Calibri"/>
          <w:bCs/>
          <w:i/>
          <w:color w:val="000080"/>
          <w:szCs w:val="24"/>
        </w:rPr>
      </w:r>
      <w:r w:rsidR="00D55ED1">
        <w:rPr>
          <w:rFonts w:ascii="Calibri" w:hAnsi="Calibri"/>
          <w:bCs/>
          <w:i/>
          <w:color w:val="000080"/>
          <w:szCs w:val="24"/>
        </w:rPr>
        <w:fldChar w:fldCharType="separate"/>
      </w:r>
      <w:r w:rsidR="00D55ED1">
        <w:rPr>
          <w:rFonts w:ascii="Calibri" w:hAnsi="Calibri"/>
          <w:bCs/>
          <w:i/>
          <w:noProof/>
          <w:color w:val="000080"/>
          <w:szCs w:val="24"/>
        </w:rPr>
        <w:t> </w:t>
      </w:r>
      <w:r w:rsidR="00D55ED1">
        <w:rPr>
          <w:rFonts w:ascii="Calibri" w:hAnsi="Calibri"/>
          <w:bCs/>
          <w:i/>
          <w:noProof/>
          <w:color w:val="000080"/>
          <w:szCs w:val="24"/>
        </w:rPr>
        <w:t> </w:t>
      </w:r>
      <w:r w:rsidR="00D55ED1">
        <w:rPr>
          <w:rFonts w:ascii="Calibri" w:hAnsi="Calibri"/>
          <w:bCs/>
          <w:i/>
          <w:noProof/>
          <w:color w:val="000080"/>
          <w:szCs w:val="24"/>
        </w:rPr>
        <w:t> </w:t>
      </w:r>
      <w:r w:rsidR="00D55ED1">
        <w:rPr>
          <w:rFonts w:ascii="Calibri" w:hAnsi="Calibri"/>
          <w:bCs/>
          <w:i/>
          <w:noProof/>
          <w:color w:val="000080"/>
          <w:szCs w:val="24"/>
        </w:rPr>
        <w:t> </w:t>
      </w:r>
      <w:r w:rsidR="00D55ED1">
        <w:rPr>
          <w:rFonts w:ascii="Calibri" w:hAnsi="Calibri"/>
          <w:bCs/>
          <w:i/>
          <w:noProof/>
          <w:color w:val="000080"/>
          <w:szCs w:val="24"/>
        </w:rPr>
        <w:t> </w:t>
      </w:r>
      <w:r w:rsidR="00D55ED1">
        <w:rPr>
          <w:rFonts w:ascii="Calibri" w:hAnsi="Calibri"/>
          <w:bCs/>
          <w:i/>
          <w:color w:val="000080"/>
          <w:szCs w:val="24"/>
        </w:rPr>
        <w:fldChar w:fldCharType="end"/>
      </w:r>
    </w:p>
    <w:p w14:paraId="12C2ED8A" w14:textId="64A382A7" w:rsidR="00D55ED1" w:rsidRPr="00D55ED1" w:rsidRDefault="00ED7853" w:rsidP="00D55ED1">
      <w:pPr>
        <w:ind w:left="1440" w:hanging="360"/>
        <w:rPr>
          <w:rFonts w:ascii="Calibri" w:hAnsi="Calibri"/>
          <w:bCs/>
          <w:szCs w:val="24"/>
        </w:rPr>
      </w:pPr>
      <w:sdt>
        <w:sdtPr>
          <w:rPr>
            <w:rFonts w:ascii="Segoe UI Symbol" w:eastAsia="MS Gothic" w:hAnsi="Segoe UI Symbol" w:cs="Segoe UI Symbol"/>
            <w:bCs/>
            <w:sz w:val="28"/>
          </w:rPr>
          <w:id w:val="1710917005"/>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811A9B">
        <w:rPr>
          <w:rFonts w:ascii="Calibri" w:hAnsi="Calibri"/>
          <w:bCs/>
          <w:color w:val="000080"/>
          <w:szCs w:val="24"/>
        </w:rPr>
        <w:t xml:space="preserve"> </w:t>
      </w:r>
      <w:r w:rsidR="00D55ED1">
        <w:rPr>
          <w:rFonts w:ascii="Calibri" w:hAnsi="Calibri"/>
          <w:bCs/>
          <w:szCs w:val="24"/>
        </w:rPr>
        <w:t xml:space="preserve"> Contract.  Sponsor: </w:t>
      </w:r>
      <w:r w:rsidR="00D55ED1">
        <w:rPr>
          <w:rFonts w:ascii="Calibri" w:hAnsi="Calibri"/>
          <w:bCs/>
          <w:i/>
          <w:color w:val="000080"/>
          <w:szCs w:val="24"/>
        </w:rPr>
        <w:fldChar w:fldCharType="begin">
          <w:ffData>
            <w:name w:val="Text76"/>
            <w:enabled/>
            <w:calcOnExit w:val="0"/>
            <w:textInput/>
          </w:ffData>
        </w:fldChar>
      </w:r>
      <w:r w:rsidR="00D55ED1">
        <w:rPr>
          <w:rFonts w:ascii="Calibri" w:hAnsi="Calibri"/>
          <w:bCs/>
          <w:i/>
          <w:color w:val="000080"/>
          <w:szCs w:val="24"/>
        </w:rPr>
        <w:instrText xml:space="preserve"> FORMTEXT </w:instrText>
      </w:r>
      <w:r w:rsidR="00D55ED1">
        <w:rPr>
          <w:rFonts w:ascii="Calibri" w:hAnsi="Calibri"/>
          <w:bCs/>
          <w:i/>
          <w:color w:val="000080"/>
          <w:szCs w:val="24"/>
        </w:rPr>
      </w:r>
      <w:r w:rsidR="00D55ED1">
        <w:rPr>
          <w:rFonts w:ascii="Calibri" w:hAnsi="Calibri"/>
          <w:bCs/>
          <w:i/>
          <w:color w:val="000080"/>
          <w:szCs w:val="24"/>
        </w:rPr>
        <w:fldChar w:fldCharType="separate"/>
      </w:r>
      <w:r w:rsidR="00D55ED1">
        <w:rPr>
          <w:rFonts w:ascii="Calibri" w:hAnsi="Calibri"/>
          <w:bCs/>
          <w:i/>
          <w:noProof/>
          <w:color w:val="000080"/>
          <w:szCs w:val="24"/>
        </w:rPr>
        <w:t> </w:t>
      </w:r>
      <w:r w:rsidR="00D55ED1">
        <w:rPr>
          <w:rFonts w:ascii="Calibri" w:hAnsi="Calibri"/>
          <w:bCs/>
          <w:i/>
          <w:noProof/>
          <w:color w:val="000080"/>
          <w:szCs w:val="24"/>
        </w:rPr>
        <w:t> </w:t>
      </w:r>
      <w:r w:rsidR="00D55ED1">
        <w:rPr>
          <w:rFonts w:ascii="Calibri" w:hAnsi="Calibri"/>
          <w:bCs/>
          <w:i/>
          <w:noProof/>
          <w:color w:val="000080"/>
          <w:szCs w:val="24"/>
        </w:rPr>
        <w:t> </w:t>
      </w:r>
      <w:r w:rsidR="00D55ED1">
        <w:rPr>
          <w:rFonts w:ascii="Calibri" w:hAnsi="Calibri"/>
          <w:bCs/>
          <w:i/>
          <w:noProof/>
          <w:color w:val="000080"/>
          <w:szCs w:val="24"/>
        </w:rPr>
        <w:t> </w:t>
      </w:r>
      <w:r w:rsidR="00D55ED1">
        <w:rPr>
          <w:rFonts w:ascii="Calibri" w:hAnsi="Calibri"/>
          <w:bCs/>
          <w:i/>
          <w:noProof/>
          <w:color w:val="000080"/>
          <w:szCs w:val="24"/>
        </w:rPr>
        <w:t> </w:t>
      </w:r>
      <w:r w:rsidR="00D55ED1">
        <w:rPr>
          <w:rFonts w:ascii="Calibri" w:hAnsi="Calibri"/>
          <w:bCs/>
          <w:i/>
          <w:color w:val="000080"/>
          <w:szCs w:val="24"/>
        </w:rPr>
        <w:fldChar w:fldCharType="end"/>
      </w:r>
    </w:p>
    <w:p w14:paraId="5B1F84DF" w14:textId="7FB5A1CB" w:rsidR="00D55ED1" w:rsidRPr="00D55ED1" w:rsidRDefault="00ED7853" w:rsidP="00A85586">
      <w:pPr>
        <w:spacing w:after="240"/>
        <w:ind w:left="1440" w:hanging="360"/>
        <w:rPr>
          <w:rFonts w:ascii="Calibri" w:hAnsi="Calibri"/>
          <w:bCs/>
          <w:szCs w:val="24"/>
        </w:rPr>
      </w:pPr>
      <w:sdt>
        <w:sdtPr>
          <w:rPr>
            <w:rFonts w:ascii="Segoe UI Symbol" w:eastAsia="MS Gothic" w:hAnsi="Segoe UI Symbol" w:cs="Segoe UI Symbol"/>
            <w:bCs/>
            <w:sz w:val="28"/>
          </w:rPr>
          <w:id w:val="-1441983392"/>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D55ED1">
        <w:rPr>
          <w:rFonts w:ascii="Calibri" w:hAnsi="Calibri"/>
          <w:bCs/>
          <w:color w:val="000080"/>
          <w:szCs w:val="24"/>
        </w:rPr>
        <w:t xml:space="preserve">  </w:t>
      </w:r>
      <w:r w:rsidR="00D55ED1" w:rsidRPr="00D55ED1">
        <w:rPr>
          <w:rFonts w:ascii="Calibri" w:hAnsi="Calibri"/>
          <w:bCs/>
          <w:szCs w:val="24"/>
        </w:rPr>
        <w:t>Other.  Describe</w:t>
      </w:r>
      <w:r w:rsidR="00D55ED1">
        <w:rPr>
          <w:rFonts w:ascii="Calibri" w:hAnsi="Calibri"/>
          <w:bCs/>
          <w:color w:val="000080"/>
          <w:szCs w:val="24"/>
        </w:rPr>
        <w:t xml:space="preserve">: </w:t>
      </w:r>
      <w:r w:rsidR="00D55ED1">
        <w:rPr>
          <w:rFonts w:ascii="Calibri" w:hAnsi="Calibri"/>
          <w:bCs/>
          <w:i/>
          <w:color w:val="000080"/>
          <w:szCs w:val="24"/>
        </w:rPr>
        <w:fldChar w:fldCharType="begin">
          <w:ffData>
            <w:name w:val="Text76"/>
            <w:enabled/>
            <w:calcOnExit w:val="0"/>
            <w:textInput/>
          </w:ffData>
        </w:fldChar>
      </w:r>
      <w:r w:rsidR="00D55ED1">
        <w:rPr>
          <w:rFonts w:ascii="Calibri" w:hAnsi="Calibri"/>
          <w:bCs/>
          <w:i/>
          <w:color w:val="000080"/>
          <w:szCs w:val="24"/>
        </w:rPr>
        <w:instrText xml:space="preserve"> FORMTEXT </w:instrText>
      </w:r>
      <w:r w:rsidR="00D55ED1">
        <w:rPr>
          <w:rFonts w:ascii="Calibri" w:hAnsi="Calibri"/>
          <w:bCs/>
          <w:i/>
          <w:color w:val="000080"/>
          <w:szCs w:val="24"/>
        </w:rPr>
      </w:r>
      <w:r w:rsidR="00D55ED1">
        <w:rPr>
          <w:rFonts w:ascii="Calibri" w:hAnsi="Calibri"/>
          <w:bCs/>
          <w:i/>
          <w:color w:val="000080"/>
          <w:szCs w:val="24"/>
        </w:rPr>
        <w:fldChar w:fldCharType="separate"/>
      </w:r>
      <w:r w:rsidR="00D55ED1">
        <w:rPr>
          <w:rFonts w:ascii="Calibri" w:hAnsi="Calibri"/>
          <w:bCs/>
          <w:i/>
          <w:noProof/>
          <w:color w:val="000080"/>
          <w:szCs w:val="24"/>
        </w:rPr>
        <w:t> </w:t>
      </w:r>
      <w:r w:rsidR="00D55ED1">
        <w:rPr>
          <w:rFonts w:ascii="Calibri" w:hAnsi="Calibri"/>
          <w:bCs/>
          <w:i/>
          <w:noProof/>
          <w:color w:val="000080"/>
          <w:szCs w:val="24"/>
        </w:rPr>
        <w:t> </w:t>
      </w:r>
      <w:r w:rsidR="00D55ED1">
        <w:rPr>
          <w:rFonts w:ascii="Calibri" w:hAnsi="Calibri"/>
          <w:bCs/>
          <w:i/>
          <w:noProof/>
          <w:color w:val="000080"/>
          <w:szCs w:val="24"/>
        </w:rPr>
        <w:t> </w:t>
      </w:r>
      <w:r w:rsidR="00D55ED1">
        <w:rPr>
          <w:rFonts w:ascii="Calibri" w:hAnsi="Calibri"/>
          <w:bCs/>
          <w:i/>
          <w:noProof/>
          <w:color w:val="000080"/>
          <w:szCs w:val="24"/>
        </w:rPr>
        <w:t> </w:t>
      </w:r>
      <w:r w:rsidR="00D55ED1">
        <w:rPr>
          <w:rFonts w:ascii="Calibri" w:hAnsi="Calibri"/>
          <w:bCs/>
          <w:i/>
          <w:noProof/>
          <w:color w:val="000080"/>
          <w:szCs w:val="24"/>
        </w:rPr>
        <w:t> </w:t>
      </w:r>
      <w:r w:rsidR="00D55ED1">
        <w:rPr>
          <w:rFonts w:ascii="Calibri" w:hAnsi="Calibri"/>
          <w:bCs/>
          <w:i/>
          <w:color w:val="000080"/>
          <w:szCs w:val="24"/>
        </w:rPr>
        <w:fldChar w:fldCharType="end"/>
      </w:r>
    </w:p>
    <w:p w14:paraId="65DE0BB8" w14:textId="77777777" w:rsidR="00BB5908" w:rsidRPr="001078CE" w:rsidRDefault="00BB5908" w:rsidP="00BB5908">
      <w:pPr>
        <w:pStyle w:val="TextTimesRom11"/>
        <w:numPr>
          <w:ilvl w:val="0"/>
          <w:numId w:val="44"/>
        </w:numPr>
        <w:suppressAutoHyphens/>
        <w:spacing w:before="120" w:after="120"/>
        <w:ind w:right="-13"/>
        <w:rPr>
          <w:rFonts w:ascii="Calibri" w:hAnsi="Calibri"/>
          <w:sz w:val="24"/>
          <w:szCs w:val="24"/>
        </w:rPr>
      </w:pPr>
      <w:r w:rsidRPr="00EB3999">
        <w:rPr>
          <w:rFonts w:ascii="Calibri" w:hAnsi="Calibri"/>
          <w:sz w:val="24"/>
          <w:szCs w:val="24"/>
        </w:rPr>
        <w:t>Principal Investigator</w:t>
      </w: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222"/>
      </w:tblGrid>
      <w:tr w:rsidR="00BB5908" w:rsidRPr="00EC1257" w14:paraId="2EA85C8F" w14:textId="77777777" w:rsidTr="00AE3640">
        <w:trPr>
          <w:cantSplit/>
        </w:trPr>
        <w:tc>
          <w:tcPr>
            <w:tcW w:w="6048" w:type="dxa"/>
            <w:tcMar>
              <w:top w:w="58" w:type="dxa"/>
              <w:left w:w="115" w:type="dxa"/>
              <w:bottom w:w="58" w:type="dxa"/>
              <w:right w:w="115" w:type="dxa"/>
            </w:tcMar>
          </w:tcPr>
          <w:p w14:paraId="12746E3C" w14:textId="77777777" w:rsidR="00BB5908" w:rsidRPr="00EC1257" w:rsidRDefault="00BB5908" w:rsidP="00223F15">
            <w:pPr>
              <w:rPr>
                <w:rFonts w:ascii="Calibri" w:hAnsi="Calibri"/>
              </w:rPr>
            </w:pPr>
            <w:r>
              <w:rPr>
                <w:rFonts w:ascii="Calibri" w:hAnsi="Calibri"/>
                <w:b/>
                <w:bCs/>
              </w:rPr>
              <w:t>PI Name:</w:t>
            </w:r>
            <w:r w:rsidRPr="00EC1257">
              <w:rPr>
                <w:rFonts w:ascii="Calibri" w:hAnsi="Calibri"/>
                <w:b/>
                <w:bCs/>
              </w:rPr>
              <w:t xml:space="preserve"> </w:t>
            </w:r>
            <w:r w:rsidRPr="00B72CEA">
              <w:rPr>
                <w:rFonts w:ascii="Calibri" w:hAnsi="Calibri"/>
                <w:i/>
                <w:iCs/>
                <w:color w:val="002060"/>
              </w:rPr>
              <w:fldChar w:fldCharType="begin">
                <w:ffData>
                  <w:name w:val="Text42"/>
                  <w:enabled/>
                  <w:calcOnExit w:val="0"/>
                  <w:textInput/>
                </w:ffData>
              </w:fldChar>
            </w:r>
            <w:r w:rsidRPr="00B72CEA">
              <w:rPr>
                <w:rFonts w:ascii="Calibri" w:hAnsi="Calibri"/>
                <w:i/>
                <w:iCs/>
                <w:color w:val="002060"/>
              </w:rPr>
              <w:instrText xml:space="preserve"> FORMTEXT </w:instrText>
            </w:r>
            <w:r w:rsidRPr="00B72CEA">
              <w:rPr>
                <w:rFonts w:ascii="Calibri" w:hAnsi="Calibri"/>
                <w:i/>
                <w:iCs/>
                <w:color w:val="002060"/>
              </w:rPr>
            </w:r>
            <w:r w:rsidRPr="00B72CEA">
              <w:rPr>
                <w:rFonts w:ascii="Calibri" w:hAnsi="Calibri"/>
                <w:i/>
                <w:iCs/>
                <w:color w:val="002060"/>
              </w:rPr>
              <w:fldChar w:fldCharType="separate"/>
            </w:r>
            <w:r w:rsidRPr="00B72CEA">
              <w:rPr>
                <w:rFonts w:ascii="Calibri" w:hAnsi="Calibri"/>
                <w:i/>
                <w:iCs/>
                <w:noProof/>
                <w:color w:val="002060"/>
              </w:rPr>
              <w:t> </w:t>
            </w:r>
            <w:r w:rsidRPr="00B72CEA">
              <w:rPr>
                <w:rFonts w:ascii="Calibri" w:hAnsi="Calibri"/>
                <w:i/>
                <w:iCs/>
                <w:noProof/>
                <w:color w:val="002060"/>
              </w:rPr>
              <w:t> </w:t>
            </w:r>
            <w:r w:rsidRPr="00B72CEA">
              <w:rPr>
                <w:rFonts w:ascii="Calibri" w:hAnsi="Calibri"/>
                <w:i/>
                <w:iCs/>
                <w:noProof/>
                <w:color w:val="002060"/>
              </w:rPr>
              <w:t> </w:t>
            </w:r>
            <w:r w:rsidRPr="00B72CEA">
              <w:rPr>
                <w:rFonts w:ascii="Calibri" w:hAnsi="Calibri"/>
                <w:i/>
                <w:iCs/>
                <w:noProof/>
                <w:color w:val="002060"/>
              </w:rPr>
              <w:t> </w:t>
            </w:r>
            <w:r w:rsidRPr="00B72CEA">
              <w:rPr>
                <w:rFonts w:ascii="Calibri" w:hAnsi="Calibri"/>
                <w:i/>
                <w:iCs/>
                <w:noProof/>
                <w:color w:val="002060"/>
              </w:rPr>
              <w:t> </w:t>
            </w:r>
            <w:r w:rsidRPr="00B72CEA">
              <w:rPr>
                <w:rFonts w:ascii="Calibri" w:hAnsi="Calibri"/>
                <w:i/>
                <w:iCs/>
                <w:color w:val="002060"/>
              </w:rPr>
              <w:fldChar w:fldCharType="end"/>
            </w:r>
          </w:p>
        </w:tc>
        <w:tc>
          <w:tcPr>
            <w:tcW w:w="3222" w:type="dxa"/>
            <w:tcMar>
              <w:top w:w="58" w:type="dxa"/>
              <w:left w:w="115" w:type="dxa"/>
              <w:bottom w:w="58" w:type="dxa"/>
              <w:right w:w="115" w:type="dxa"/>
            </w:tcMar>
          </w:tcPr>
          <w:p w14:paraId="17B5A5DA" w14:textId="77777777" w:rsidR="00BB5908" w:rsidRPr="00EC1257" w:rsidRDefault="00BB5908" w:rsidP="00223F15">
            <w:pPr>
              <w:ind w:right="972"/>
              <w:rPr>
                <w:rFonts w:ascii="Calibri" w:hAnsi="Calibri"/>
              </w:rPr>
            </w:pPr>
            <w:r>
              <w:rPr>
                <w:rFonts w:ascii="Calibri" w:hAnsi="Calibri"/>
                <w:b/>
                <w:bCs/>
              </w:rPr>
              <w:t xml:space="preserve">Date: </w:t>
            </w:r>
            <w:r w:rsidRPr="00B72CEA">
              <w:rPr>
                <w:rFonts w:ascii="Calibri" w:hAnsi="Calibri"/>
                <w:i/>
                <w:iCs/>
                <w:color w:val="002060"/>
              </w:rPr>
              <w:fldChar w:fldCharType="begin">
                <w:ffData>
                  <w:name w:val="Text43"/>
                  <w:enabled/>
                  <w:calcOnExit w:val="0"/>
                  <w:textInput/>
                </w:ffData>
              </w:fldChar>
            </w:r>
            <w:r w:rsidRPr="00B72CEA">
              <w:rPr>
                <w:rFonts w:ascii="Calibri" w:hAnsi="Calibri"/>
                <w:i/>
                <w:iCs/>
                <w:color w:val="002060"/>
              </w:rPr>
              <w:instrText xml:space="preserve"> FORMTEXT </w:instrText>
            </w:r>
            <w:r w:rsidRPr="00B72CEA">
              <w:rPr>
                <w:rFonts w:ascii="Calibri" w:hAnsi="Calibri"/>
                <w:i/>
                <w:iCs/>
                <w:color w:val="002060"/>
              </w:rPr>
            </w:r>
            <w:r w:rsidRPr="00B72CEA">
              <w:rPr>
                <w:rFonts w:ascii="Calibri" w:hAnsi="Calibri"/>
                <w:i/>
                <w:iCs/>
                <w:color w:val="002060"/>
              </w:rPr>
              <w:fldChar w:fldCharType="separate"/>
            </w:r>
            <w:r w:rsidRPr="00B72CEA">
              <w:rPr>
                <w:rFonts w:ascii="Calibri" w:hAnsi="Calibri"/>
                <w:i/>
                <w:iCs/>
                <w:noProof/>
                <w:color w:val="002060"/>
              </w:rPr>
              <w:t> </w:t>
            </w:r>
            <w:r w:rsidRPr="00B72CEA">
              <w:rPr>
                <w:rFonts w:ascii="Calibri" w:hAnsi="Calibri"/>
                <w:i/>
                <w:iCs/>
                <w:noProof/>
                <w:color w:val="002060"/>
              </w:rPr>
              <w:t> </w:t>
            </w:r>
            <w:r w:rsidRPr="00B72CEA">
              <w:rPr>
                <w:rFonts w:ascii="Calibri" w:hAnsi="Calibri"/>
                <w:i/>
                <w:iCs/>
                <w:noProof/>
                <w:color w:val="002060"/>
              </w:rPr>
              <w:t> </w:t>
            </w:r>
            <w:r w:rsidRPr="00B72CEA">
              <w:rPr>
                <w:rFonts w:ascii="Calibri" w:hAnsi="Calibri"/>
                <w:i/>
                <w:iCs/>
                <w:noProof/>
                <w:color w:val="002060"/>
              </w:rPr>
              <w:t> </w:t>
            </w:r>
            <w:r w:rsidRPr="00B72CEA">
              <w:rPr>
                <w:rFonts w:ascii="Calibri" w:hAnsi="Calibri"/>
                <w:i/>
                <w:iCs/>
                <w:noProof/>
                <w:color w:val="002060"/>
              </w:rPr>
              <w:t> </w:t>
            </w:r>
            <w:r w:rsidRPr="00B72CEA">
              <w:rPr>
                <w:rFonts w:ascii="Calibri" w:hAnsi="Calibri"/>
                <w:i/>
                <w:iCs/>
                <w:color w:val="002060"/>
              </w:rPr>
              <w:fldChar w:fldCharType="end"/>
            </w:r>
          </w:p>
        </w:tc>
      </w:tr>
      <w:tr w:rsidR="00BB5908" w:rsidRPr="00C22D26" w14:paraId="1F703C1E" w14:textId="77777777" w:rsidTr="00AE3640">
        <w:trPr>
          <w:cantSplit/>
        </w:trPr>
        <w:tc>
          <w:tcPr>
            <w:tcW w:w="9270" w:type="dxa"/>
            <w:gridSpan w:val="2"/>
            <w:tcMar>
              <w:top w:w="58" w:type="dxa"/>
              <w:left w:w="115" w:type="dxa"/>
              <w:bottom w:w="58" w:type="dxa"/>
              <w:right w:w="115" w:type="dxa"/>
            </w:tcMar>
          </w:tcPr>
          <w:p w14:paraId="0BF3B4EA" w14:textId="0CD032FC" w:rsidR="00BB5908" w:rsidRPr="00C22D26" w:rsidRDefault="00E316C3" w:rsidP="00223F15">
            <w:pPr>
              <w:pStyle w:val="BodyText"/>
              <w:rPr>
                <w:rFonts w:ascii="Calibri" w:hAnsi="Calibri"/>
              </w:rPr>
            </w:pPr>
            <w:r>
              <w:rPr>
                <w:rFonts w:ascii="Calibri" w:hAnsi="Calibri"/>
                <w:bCs/>
              </w:rPr>
              <w:t>Degrees/</w:t>
            </w:r>
            <w:r w:rsidR="00BB5908">
              <w:rPr>
                <w:rFonts w:ascii="Calibri" w:hAnsi="Calibri"/>
                <w:bCs/>
              </w:rPr>
              <w:t xml:space="preserve">Credentials </w:t>
            </w:r>
            <w:r w:rsidR="00BB5908">
              <w:rPr>
                <w:rFonts w:ascii="Calibri" w:hAnsi="Calibri"/>
                <w:b w:val="0"/>
                <w:bCs/>
              </w:rPr>
              <w:t>(e.g., licenses, certifications)</w:t>
            </w:r>
            <w:r w:rsidR="00BB5908">
              <w:rPr>
                <w:rFonts w:ascii="Calibri" w:hAnsi="Calibri"/>
                <w:bCs/>
              </w:rPr>
              <w:t>:</w:t>
            </w:r>
            <w:r w:rsidR="00BB5908">
              <w:t xml:space="preserve"> </w:t>
            </w:r>
            <w:r w:rsidR="00BB5908" w:rsidRPr="00B72CEA">
              <w:rPr>
                <w:rFonts w:ascii="Calibri" w:hAnsi="Calibri"/>
                <w:b w:val="0"/>
                <w:i/>
                <w:iCs/>
                <w:color w:val="002060"/>
              </w:rPr>
              <w:fldChar w:fldCharType="begin">
                <w:ffData>
                  <w:name w:val="Text44"/>
                  <w:enabled/>
                  <w:calcOnExit w:val="0"/>
                  <w:textInput/>
                </w:ffData>
              </w:fldChar>
            </w:r>
            <w:r w:rsidR="00BB5908" w:rsidRPr="00B72CEA">
              <w:rPr>
                <w:rFonts w:ascii="Calibri" w:hAnsi="Calibri"/>
                <w:b w:val="0"/>
                <w:i/>
                <w:iCs/>
                <w:color w:val="002060"/>
              </w:rPr>
              <w:instrText xml:space="preserve"> FORMTEXT </w:instrText>
            </w:r>
            <w:r w:rsidR="00BB5908" w:rsidRPr="00B72CEA">
              <w:rPr>
                <w:rFonts w:ascii="Calibri" w:hAnsi="Calibri"/>
                <w:b w:val="0"/>
                <w:i/>
                <w:iCs/>
                <w:color w:val="002060"/>
              </w:rPr>
            </w:r>
            <w:r w:rsidR="00BB5908" w:rsidRPr="00B72CEA">
              <w:rPr>
                <w:rFonts w:ascii="Calibri" w:hAnsi="Calibri"/>
                <w:b w:val="0"/>
                <w:i/>
                <w:iCs/>
                <w:color w:val="002060"/>
              </w:rPr>
              <w:fldChar w:fldCharType="separate"/>
            </w:r>
            <w:r w:rsidR="00BB5908" w:rsidRPr="00B72CEA">
              <w:rPr>
                <w:rFonts w:ascii="Calibri" w:hAnsi="Calibri"/>
                <w:b w:val="0"/>
                <w:i/>
                <w:iCs/>
                <w:noProof/>
                <w:color w:val="002060"/>
              </w:rPr>
              <w:t> </w:t>
            </w:r>
            <w:r w:rsidR="00BB5908" w:rsidRPr="00B72CEA">
              <w:rPr>
                <w:rFonts w:ascii="Calibri" w:hAnsi="Calibri"/>
                <w:b w:val="0"/>
                <w:i/>
                <w:iCs/>
                <w:noProof/>
                <w:color w:val="002060"/>
              </w:rPr>
              <w:t> </w:t>
            </w:r>
            <w:r w:rsidR="00BB5908" w:rsidRPr="00B72CEA">
              <w:rPr>
                <w:rFonts w:ascii="Calibri" w:hAnsi="Calibri"/>
                <w:b w:val="0"/>
                <w:i/>
                <w:iCs/>
                <w:noProof/>
                <w:color w:val="002060"/>
              </w:rPr>
              <w:t> </w:t>
            </w:r>
            <w:r w:rsidR="00BB5908" w:rsidRPr="00B72CEA">
              <w:rPr>
                <w:rFonts w:ascii="Calibri" w:hAnsi="Calibri"/>
                <w:b w:val="0"/>
                <w:i/>
                <w:iCs/>
                <w:noProof/>
                <w:color w:val="002060"/>
              </w:rPr>
              <w:t> </w:t>
            </w:r>
            <w:r w:rsidR="00BB5908" w:rsidRPr="00B72CEA">
              <w:rPr>
                <w:rFonts w:ascii="Calibri" w:hAnsi="Calibri"/>
                <w:b w:val="0"/>
                <w:i/>
                <w:iCs/>
                <w:noProof/>
                <w:color w:val="002060"/>
              </w:rPr>
              <w:t> </w:t>
            </w:r>
            <w:r w:rsidR="00BB5908" w:rsidRPr="00B72CEA">
              <w:rPr>
                <w:rFonts w:ascii="Calibri" w:hAnsi="Calibri"/>
                <w:b w:val="0"/>
                <w:i/>
                <w:iCs/>
                <w:color w:val="002060"/>
              </w:rPr>
              <w:fldChar w:fldCharType="end"/>
            </w:r>
          </w:p>
        </w:tc>
      </w:tr>
    </w:tbl>
    <w:p w14:paraId="2FBF0CD6" w14:textId="77777777" w:rsidR="00BB5908" w:rsidRPr="00F0065F" w:rsidRDefault="00BB5908" w:rsidP="00BB5908">
      <w:pPr>
        <w:jc w:val="center"/>
      </w:pP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4752"/>
      </w:tblGrid>
      <w:tr w:rsidR="00BB5908" w:rsidRPr="00F0065F" w14:paraId="214CFB26" w14:textId="77777777" w:rsidTr="00AE3640">
        <w:tc>
          <w:tcPr>
            <w:tcW w:w="9270" w:type="dxa"/>
            <w:gridSpan w:val="2"/>
          </w:tcPr>
          <w:p w14:paraId="4F5C4196" w14:textId="77777777" w:rsidR="00BB5908" w:rsidRPr="00F0065F" w:rsidRDefault="00BB5908" w:rsidP="00223F15">
            <w:pPr>
              <w:widowControl w:val="0"/>
              <w:autoSpaceDE w:val="0"/>
              <w:autoSpaceDN w:val="0"/>
              <w:adjustRightInd w:val="0"/>
              <w:rPr>
                <w:rFonts w:ascii="Calibri" w:hAnsi="Calibri"/>
                <w:szCs w:val="24"/>
              </w:rPr>
            </w:pPr>
            <w:r w:rsidRPr="00F0065F">
              <w:rPr>
                <w:rFonts w:ascii="Calibri" w:hAnsi="Calibri"/>
                <w:szCs w:val="24"/>
              </w:rPr>
              <w:t>Department</w:t>
            </w:r>
            <w:r>
              <w:rPr>
                <w:rFonts w:ascii="Calibri" w:hAnsi="Calibri"/>
                <w:szCs w:val="24"/>
              </w:rPr>
              <w:t>/Division/Unit</w:t>
            </w:r>
            <w:r w:rsidRPr="00F0065F">
              <w:rPr>
                <w:rFonts w:ascii="Calibri" w:hAnsi="Calibri"/>
                <w:szCs w:val="24"/>
              </w:rPr>
              <w:t xml:space="preserve">: </w:t>
            </w: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r>
      <w:tr w:rsidR="00BB5908" w:rsidRPr="00F0065F" w14:paraId="6EDCF949" w14:textId="77777777" w:rsidTr="00AE3640">
        <w:tc>
          <w:tcPr>
            <w:tcW w:w="9270" w:type="dxa"/>
            <w:gridSpan w:val="2"/>
          </w:tcPr>
          <w:p w14:paraId="214BAA9C" w14:textId="77777777" w:rsidR="00BB5908" w:rsidRPr="00F0065F" w:rsidRDefault="00BB5908" w:rsidP="00223F15">
            <w:pPr>
              <w:widowControl w:val="0"/>
              <w:autoSpaceDE w:val="0"/>
              <w:autoSpaceDN w:val="0"/>
              <w:adjustRightInd w:val="0"/>
              <w:rPr>
                <w:rFonts w:ascii="Calibri" w:hAnsi="Calibri"/>
                <w:szCs w:val="24"/>
              </w:rPr>
            </w:pPr>
            <w:r w:rsidRPr="00F0065F">
              <w:rPr>
                <w:rFonts w:ascii="Calibri" w:hAnsi="Calibri"/>
                <w:szCs w:val="24"/>
              </w:rPr>
              <w:t xml:space="preserve">Address: </w:t>
            </w: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r>
      <w:tr w:rsidR="00BB5908" w:rsidRPr="00F0065F" w14:paraId="5BEEE94F" w14:textId="77777777" w:rsidTr="00AE36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18" w:type="dxa"/>
          </w:tcPr>
          <w:p w14:paraId="2E5464D3" w14:textId="77777777" w:rsidR="00BB5908" w:rsidRPr="00F0065F" w:rsidRDefault="00BB5908" w:rsidP="00223F15">
            <w:pPr>
              <w:rPr>
                <w:rFonts w:ascii="Calibri" w:hAnsi="Calibri"/>
                <w:szCs w:val="24"/>
              </w:rPr>
            </w:pPr>
            <w:r w:rsidRPr="00F0065F">
              <w:rPr>
                <w:rFonts w:ascii="Calibri" w:hAnsi="Calibri"/>
                <w:szCs w:val="24"/>
              </w:rPr>
              <w:t xml:space="preserve">Email: </w:t>
            </w: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c>
          <w:tcPr>
            <w:tcW w:w="4752" w:type="dxa"/>
          </w:tcPr>
          <w:p w14:paraId="76ACBD81" w14:textId="77777777" w:rsidR="00BB5908" w:rsidRPr="00F0065F" w:rsidRDefault="00BB5908" w:rsidP="00223F15">
            <w:pPr>
              <w:rPr>
                <w:rFonts w:ascii="Calibri" w:hAnsi="Calibri"/>
                <w:szCs w:val="24"/>
              </w:rPr>
            </w:pPr>
            <w:r w:rsidRPr="00F0065F">
              <w:rPr>
                <w:rFonts w:ascii="Calibri" w:hAnsi="Calibri"/>
                <w:szCs w:val="24"/>
              </w:rPr>
              <w:t xml:space="preserve">Phone Number: </w:t>
            </w: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r>
      <w:tr w:rsidR="00BB5908" w:rsidRPr="00F0065F" w14:paraId="0790C141" w14:textId="77777777" w:rsidTr="00AE36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70" w:type="dxa"/>
            <w:gridSpan w:val="2"/>
          </w:tcPr>
          <w:p w14:paraId="777967D1" w14:textId="77777777" w:rsidR="00BB5908" w:rsidRPr="00F0065F" w:rsidRDefault="00BB5908" w:rsidP="00223F15">
            <w:pPr>
              <w:rPr>
                <w:rFonts w:ascii="Calibri" w:hAnsi="Calibri"/>
                <w:b/>
                <w:szCs w:val="24"/>
              </w:rPr>
            </w:pPr>
            <w:r>
              <w:rPr>
                <w:rFonts w:ascii="Calibri" w:hAnsi="Calibri"/>
                <w:szCs w:val="24"/>
              </w:rPr>
              <w:t>Human Subjects Training (i.e. CITI) Certificate Date</w:t>
            </w:r>
            <w:r w:rsidRPr="00F0065F">
              <w:rPr>
                <w:rFonts w:ascii="Calibri" w:hAnsi="Calibri"/>
                <w:szCs w:val="24"/>
              </w:rPr>
              <w:t xml:space="preserve">: </w:t>
            </w:r>
            <w:r w:rsidRPr="00EB3999">
              <w:rPr>
                <w:rFonts w:ascii="Calibri" w:hAnsi="Calibri"/>
                <w:i/>
                <w:szCs w:val="24"/>
              </w:rPr>
              <w:fldChar w:fldCharType="begin">
                <w:ffData>
                  <w:name w:val="Text101"/>
                  <w:enabled/>
                  <w:calcOnExit w:val="0"/>
                  <w:textInput/>
                </w:ffData>
              </w:fldChar>
            </w:r>
            <w:r w:rsidRPr="00EB3999">
              <w:rPr>
                <w:rFonts w:ascii="Calibri" w:hAnsi="Calibri"/>
                <w:i/>
                <w:szCs w:val="24"/>
              </w:rPr>
              <w:instrText xml:space="preserve"> FORMTEXT </w:instrText>
            </w:r>
            <w:r w:rsidRPr="00EB3999">
              <w:rPr>
                <w:rFonts w:ascii="Calibri" w:hAnsi="Calibri"/>
                <w:i/>
                <w:szCs w:val="24"/>
              </w:rPr>
            </w:r>
            <w:r w:rsidRPr="00EB3999">
              <w:rPr>
                <w:rFonts w:ascii="Calibri" w:hAnsi="Calibri"/>
                <w:i/>
                <w:szCs w:val="24"/>
              </w:rPr>
              <w:fldChar w:fldCharType="separate"/>
            </w:r>
            <w:r>
              <w:rPr>
                <w:rFonts w:ascii="Calibri" w:hAnsi="Calibri"/>
                <w:i/>
                <w:noProof/>
                <w:szCs w:val="24"/>
              </w:rPr>
              <w:t> </w:t>
            </w:r>
            <w:r>
              <w:rPr>
                <w:rFonts w:ascii="Calibri" w:hAnsi="Calibri"/>
                <w:i/>
                <w:noProof/>
                <w:szCs w:val="24"/>
              </w:rPr>
              <w:t> </w:t>
            </w:r>
            <w:r>
              <w:rPr>
                <w:rFonts w:ascii="Calibri" w:hAnsi="Calibri"/>
                <w:i/>
                <w:noProof/>
                <w:szCs w:val="24"/>
              </w:rPr>
              <w:t> </w:t>
            </w:r>
            <w:r>
              <w:rPr>
                <w:rFonts w:ascii="Calibri" w:hAnsi="Calibri"/>
                <w:i/>
                <w:noProof/>
                <w:szCs w:val="24"/>
              </w:rPr>
              <w:t> </w:t>
            </w:r>
            <w:r>
              <w:rPr>
                <w:rFonts w:ascii="Calibri" w:hAnsi="Calibri"/>
                <w:i/>
                <w:noProof/>
                <w:szCs w:val="24"/>
              </w:rPr>
              <w:t> </w:t>
            </w:r>
            <w:r w:rsidRPr="00EB3999">
              <w:rPr>
                <w:rFonts w:ascii="Calibri" w:hAnsi="Calibri"/>
                <w:i/>
                <w:szCs w:val="24"/>
              </w:rPr>
              <w:fldChar w:fldCharType="end"/>
            </w:r>
          </w:p>
        </w:tc>
      </w:tr>
    </w:tbl>
    <w:p w14:paraId="575285B2" w14:textId="77777777" w:rsidR="00BB5908" w:rsidRDefault="00BB5908" w:rsidP="00BB5908">
      <w:pPr>
        <w:rPr>
          <w:rFonts w:ascii="Calibri" w:hAnsi="Calibri" w:cs="Arial"/>
          <w:bCs/>
          <w:szCs w:val="24"/>
        </w:rPr>
      </w:pPr>
    </w:p>
    <w:p w14:paraId="1DA7D8DC" w14:textId="268CA991" w:rsidR="00BB5908" w:rsidRPr="003967B5" w:rsidRDefault="00ED7853" w:rsidP="003967B5">
      <w:pPr>
        <w:numPr>
          <w:ilvl w:val="0"/>
          <w:numId w:val="44"/>
        </w:numPr>
        <w:suppressAutoHyphens/>
        <w:spacing w:after="60"/>
        <w:rPr>
          <w:rFonts w:ascii="Calibri" w:hAnsi="Calibri"/>
          <w:szCs w:val="24"/>
        </w:rPr>
      </w:pPr>
      <w:r>
        <w:rPr>
          <w:rFonts w:ascii="Calibri" w:hAnsi="Calibri"/>
          <w:szCs w:val="24"/>
        </w:rPr>
        <w:t xml:space="preserve">Additional Personnel </w:t>
      </w:r>
      <w:r w:rsidR="00BB5908">
        <w:rPr>
          <w:rFonts w:ascii="Calibri" w:hAnsi="Calibri"/>
          <w:szCs w:val="24"/>
        </w:rPr>
        <w:t xml:space="preserve"> </w:t>
      </w:r>
      <w:sdt>
        <w:sdtPr>
          <w:rPr>
            <w:rFonts w:ascii="Segoe UI Symbol" w:eastAsia="MS Gothic" w:hAnsi="Segoe UI Symbol" w:cs="Segoe UI Symbol"/>
            <w:bCs/>
            <w:sz w:val="28"/>
          </w:rPr>
          <w:id w:val="705139041"/>
          <w14:checkbox>
            <w14:checked w14:val="0"/>
            <w14:checkedState w14:val="2612" w14:font="MS Gothic"/>
            <w14:uncheckedState w14:val="2610" w14:font="MS Gothic"/>
          </w14:checkbox>
        </w:sdtPr>
        <w:sdtContent>
          <w:r>
            <w:rPr>
              <w:rFonts w:ascii="MS Gothic" w:eastAsia="MS Gothic" w:hAnsi="MS Gothic" w:cs="Segoe UI Symbol" w:hint="eastAsia"/>
              <w:bCs/>
              <w:sz w:val="28"/>
            </w:rPr>
            <w:t>☐</w:t>
          </w:r>
        </w:sdtContent>
      </w:sdt>
      <w:r w:rsidR="00BB5908">
        <w:rPr>
          <w:rFonts w:ascii="Calibri" w:hAnsi="Calibri"/>
          <w:b/>
          <w:szCs w:val="24"/>
        </w:rPr>
        <w:t xml:space="preserve"> </w:t>
      </w:r>
      <w:r w:rsidR="00BB5908">
        <w:rPr>
          <w:rFonts w:ascii="Calibri" w:hAnsi="Calibri"/>
          <w:szCs w:val="24"/>
        </w:rPr>
        <w:t>NA</w:t>
      </w:r>
    </w:p>
    <w:p w14:paraId="675BB2BA" w14:textId="28944B48" w:rsidR="00BB5908" w:rsidRPr="00AE3640" w:rsidRDefault="00BB5908" w:rsidP="003967B5">
      <w:pPr>
        <w:spacing w:after="60"/>
        <w:ind w:left="720"/>
        <w:rPr>
          <w:rFonts w:ascii="Calibri" w:hAnsi="Calibri"/>
          <w:i/>
          <w:szCs w:val="24"/>
        </w:rPr>
      </w:pPr>
      <w:r w:rsidRPr="00AE3640">
        <w:rPr>
          <w:rFonts w:ascii="Calibri" w:hAnsi="Calibri"/>
          <w:b/>
          <w:szCs w:val="24"/>
        </w:rPr>
        <w:t>NOTE:</w:t>
      </w:r>
      <w:r w:rsidRPr="00AE3640">
        <w:rPr>
          <w:rFonts w:ascii="Calibri" w:hAnsi="Calibri"/>
          <w:i/>
          <w:szCs w:val="24"/>
        </w:rPr>
        <w:t xml:space="preserve"> Other study personnel include all individuals responsible for the design, conduct, or reporting of the study, including Sub-Investigators.  All personnel must have current</w:t>
      </w:r>
      <w:r w:rsidR="00F42B72">
        <w:rPr>
          <w:rFonts w:ascii="Calibri" w:hAnsi="Calibri"/>
          <w:i/>
          <w:szCs w:val="24"/>
        </w:rPr>
        <w:t xml:space="preserve"> (within 4 years)</w:t>
      </w:r>
      <w:r w:rsidRPr="00AE3640">
        <w:rPr>
          <w:rFonts w:ascii="Calibri" w:hAnsi="Calibri"/>
          <w:i/>
          <w:szCs w:val="24"/>
        </w:rPr>
        <w:t xml:space="preserve"> human subjects training certification</w:t>
      </w:r>
      <w:r w:rsidR="003967B5">
        <w:rPr>
          <w:rFonts w:ascii="Calibri" w:hAnsi="Calibri"/>
          <w:i/>
          <w:szCs w:val="24"/>
        </w:rPr>
        <w:t>.</w:t>
      </w: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262"/>
        <w:gridCol w:w="2412"/>
        <w:gridCol w:w="2160"/>
      </w:tblGrid>
      <w:tr w:rsidR="00BB5908" w:rsidRPr="00F0065F" w14:paraId="0D3B56B1" w14:textId="77777777" w:rsidTr="003967B5">
        <w:tc>
          <w:tcPr>
            <w:tcW w:w="2526" w:type="dxa"/>
          </w:tcPr>
          <w:p w14:paraId="43E467D5" w14:textId="77777777" w:rsidR="00BB5908" w:rsidRPr="00F0065F" w:rsidRDefault="00BB5908" w:rsidP="00223F15">
            <w:pPr>
              <w:widowControl w:val="0"/>
              <w:autoSpaceDE w:val="0"/>
              <w:autoSpaceDN w:val="0"/>
              <w:adjustRightInd w:val="0"/>
              <w:rPr>
                <w:rFonts w:ascii="Calibri" w:hAnsi="Calibri"/>
                <w:szCs w:val="24"/>
              </w:rPr>
            </w:pPr>
            <w:r w:rsidRPr="00F0065F">
              <w:rPr>
                <w:rFonts w:ascii="Calibri" w:hAnsi="Calibri"/>
                <w:szCs w:val="24"/>
              </w:rPr>
              <w:t>Name</w:t>
            </w:r>
          </w:p>
        </w:tc>
        <w:tc>
          <w:tcPr>
            <w:tcW w:w="2262" w:type="dxa"/>
          </w:tcPr>
          <w:p w14:paraId="2C701D30" w14:textId="77777777" w:rsidR="00BB5908" w:rsidRPr="00F0065F" w:rsidRDefault="00BB5908" w:rsidP="00223F15">
            <w:pPr>
              <w:widowControl w:val="0"/>
              <w:autoSpaceDE w:val="0"/>
              <w:autoSpaceDN w:val="0"/>
              <w:adjustRightInd w:val="0"/>
              <w:rPr>
                <w:rFonts w:ascii="Calibri" w:hAnsi="Calibri"/>
                <w:szCs w:val="24"/>
              </w:rPr>
            </w:pPr>
            <w:r>
              <w:rPr>
                <w:rFonts w:ascii="Calibri" w:hAnsi="Calibri"/>
                <w:szCs w:val="24"/>
              </w:rPr>
              <w:t xml:space="preserve">Study </w:t>
            </w:r>
            <w:r w:rsidRPr="00F0065F">
              <w:rPr>
                <w:rFonts w:ascii="Calibri" w:hAnsi="Calibri"/>
                <w:szCs w:val="24"/>
              </w:rPr>
              <w:t>Role</w:t>
            </w:r>
          </w:p>
        </w:tc>
        <w:tc>
          <w:tcPr>
            <w:tcW w:w="2412" w:type="dxa"/>
          </w:tcPr>
          <w:p w14:paraId="28AB4DC4" w14:textId="77777777" w:rsidR="00F42B72" w:rsidRDefault="00BB5908" w:rsidP="00223F15">
            <w:pPr>
              <w:widowControl w:val="0"/>
              <w:autoSpaceDE w:val="0"/>
              <w:autoSpaceDN w:val="0"/>
              <w:adjustRightInd w:val="0"/>
              <w:rPr>
                <w:rFonts w:ascii="Calibri" w:hAnsi="Calibri"/>
                <w:szCs w:val="24"/>
              </w:rPr>
            </w:pPr>
            <w:r w:rsidRPr="00F0065F">
              <w:rPr>
                <w:rFonts w:ascii="Calibri" w:hAnsi="Calibri"/>
                <w:szCs w:val="24"/>
              </w:rPr>
              <w:t>Department</w:t>
            </w:r>
            <w:r>
              <w:rPr>
                <w:rFonts w:ascii="Calibri" w:hAnsi="Calibri"/>
                <w:szCs w:val="24"/>
              </w:rPr>
              <w:t>/Division/</w:t>
            </w:r>
          </w:p>
          <w:p w14:paraId="356EB09D" w14:textId="701C531D" w:rsidR="00BB5908" w:rsidRPr="00F0065F" w:rsidRDefault="00BB5908" w:rsidP="00223F15">
            <w:pPr>
              <w:widowControl w:val="0"/>
              <w:autoSpaceDE w:val="0"/>
              <w:autoSpaceDN w:val="0"/>
              <w:adjustRightInd w:val="0"/>
              <w:rPr>
                <w:rFonts w:ascii="Calibri" w:hAnsi="Calibri"/>
                <w:szCs w:val="24"/>
              </w:rPr>
            </w:pPr>
            <w:r>
              <w:rPr>
                <w:rFonts w:ascii="Calibri" w:hAnsi="Calibri"/>
                <w:szCs w:val="24"/>
              </w:rPr>
              <w:t>Unit</w:t>
            </w:r>
            <w:r w:rsidRPr="00F0065F">
              <w:rPr>
                <w:rFonts w:ascii="Calibri" w:hAnsi="Calibri"/>
                <w:szCs w:val="24"/>
              </w:rPr>
              <w:t xml:space="preserve"> (if applicable)</w:t>
            </w:r>
          </w:p>
        </w:tc>
        <w:tc>
          <w:tcPr>
            <w:tcW w:w="2160" w:type="dxa"/>
          </w:tcPr>
          <w:p w14:paraId="5ABC84B1" w14:textId="05F36D3C" w:rsidR="00BB5908" w:rsidRPr="00F0065F" w:rsidRDefault="00BB5908" w:rsidP="00223F15">
            <w:pPr>
              <w:widowControl w:val="0"/>
              <w:autoSpaceDE w:val="0"/>
              <w:autoSpaceDN w:val="0"/>
              <w:adjustRightInd w:val="0"/>
              <w:rPr>
                <w:rFonts w:ascii="Calibri" w:hAnsi="Calibri"/>
                <w:szCs w:val="24"/>
              </w:rPr>
            </w:pPr>
            <w:r w:rsidRPr="003967B5">
              <w:rPr>
                <w:rFonts w:ascii="Calibri" w:hAnsi="Calibri"/>
                <w:szCs w:val="24"/>
              </w:rPr>
              <w:t xml:space="preserve">Human Subjects Training </w:t>
            </w:r>
            <w:r w:rsidR="00F42B72" w:rsidRPr="003967B5">
              <w:rPr>
                <w:rFonts w:ascii="Calibri" w:hAnsi="Calibri"/>
                <w:szCs w:val="24"/>
              </w:rPr>
              <w:t>(CITI)</w:t>
            </w:r>
            <w:r w:rsidRPr="003967B5">
              <w:rPr>
                <w:rFonts w:ascii="Calibri" w:hAnsi="Calibri"/>
                <w:szCs w:val="24"/>
              </w:rPr>
              <w:t xml:space="preserve"> Date</w:t>
            </w:r>
            <w:r w:rsidR="003967B5">
              <w:rPr>
                <w:rFonts w:ascii="Calibri" w:hAnsi="Calibri"/>
                <w:szCs w:val="24"/>
              </w:rPr>
              <w:t xml:space="preserve"> </w:t>
            </w:r>
          </w:p>
        </w:tc>
      </w:tr>
      <w:tr w:rsidR="00BB5908" w:rsidRPr="00F0065F" w14:paraId="21202D3B" w14:textId="77777777" w:rsidTr="003967B5">
        <w:tc>
          <w:tcPr>
            <w:tcW w:w="2526" w:type="dxa"/>
          </w:tcPr>
          <w:p w14:paraId="3879765B" w14:textId="77777777" w:rsidR="00BB5908" w:rsidRPr="00EB3999" w:rsidRDefault="00BB5908" w:rsidP="00223F15">
            <w:pPr>
              <w:widowControl w:val="0"/>
              <w:autoSpaceDE w:val="0"/>
              <w:autoSpaceDN w:val="0"/>
              <w:adjustRightInd w:val="0"/>
              <w:rPr>
                <w:rFonts w:ascii="Calibri" w:hAnsi="Calibri"/>
                <w: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bookmarkStart w:id="0" w:name="_GoBack"/>
            <w:bookmarkEnd w:id="0"/>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c>
          <w:tcPr>
            <w:tcW w:w="2262" w:type="dxa"/>
          </w:tcPr>
          <w:p w14:paraId="26BE416D"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c>
          <w:tcPr>
            <w:tcW w:w="2412" w:type="dxa"/>
          </w:tcPr>
          <w:p w14:paraId="6BE0A732"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c>
          <w:tcPr>
            <w:tcW w:w="2160" w:type="dxa"/>
          </w:tcPr>
          <w:p w14:paraId="247B16A3"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r>
      <w:tr w:rsidR="00BB5908" w:rsidRPr="00F0065F" w14:paraId="4974CE75" w14:textId="77777777" w:rsidTr="003967B5">
        <w:tc>
          <w:tcPr>
            <w:tcW w:w="2526" w:type="dxa"/>
          </w:tcPr>
          <w:p w14:paraId="6A73E4E2"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c>
          <w:tcPr>
            <w:tcW w:w="2262" w:type="dxa"/>
          </w:tcPr>
          <w:p w14:paraId="7B2091A2"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c>
          <w:tcPr>
            <w:tcW w:w="2412" w:type="dxa"/>
          </w:tcPr>
          <w:p w14:paraId="2B7FE465"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c>
          <w:tcPr>
            <w:tcW w:w="2160" w:type="dxa"/>
          </w:tcPr>
          <w:p w14:paraId="6469C9EF"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r>
      <w:tr w:rsidR="00BB5908" w:rsidRPr="00F0065F" w14:paraId="5B1CD815" w14:textId="77777777" w:rsidTr="003967B5">
        <w:tc>
          <w:tcPr>
            <w:tcW w:w="2526" w:type="dxa"/>
          </w:tcPr>
          <w:p w14:paraId="21214947"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c>
          <w:tcPr>
            <w:tcW w:w="2262" w:type="dxa"/>
          </w:tcPr>
          <w:p w14:paraId="1504FC6A"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c>
          <w:tcPr>
            <w:tcW w:w="2412" w:type="dxa"/>
          </w:tcPr>
          <w:p w14:paraId="7B543D41"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c>
          <w:tcPr>
            <w:tcW w:w="2160" w:type="dxa"/>
          </w:tcPr>
          <w:p w14:paraId="69BEE324"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r>
      <w:tr w:rsidR="00BB5908" w:rsidRPr="00F0065F" w14:paraId="01B08ACC" w14:textId="77777777" w:rsidTr="003967B5">
        <w:tc>
          <w:tcPr>
            <w:tcW w:w="2526" w:type="dxa"/>
          </w:tcPr>
          <w:p w14:paraId="7C9A8F11"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c>
          <w:tcPr>
            <w:tcW w:w="2262" w:type="dxa"/>
          </w:tcPr>
          <w:p w14:paraId="506F7F87"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c>
          <w:tcPr>
            <w:tcW w:w="2412" w:type="dxa"/>
          </w:tcPr>
          <w:p w14:paraId="607C3DBA"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c>
          <w:tcPr>
            <w:tcW w:w="2160" w:type="dxa"/>
          </w:tcPr>
          <w:p w14:paraId="1958E0B0"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r>
      <w:tr w:rsidR="00BB5908" w:rsidRPr="00F0065F" w14:paraId="59974462" w14:textId="77777777" w:rsidTr="003967B5">
        <w:tc>
          <w:tcPr>
            <w:tcW w:w="2526" w:type="dxa"/>
          </w:tcPr>
          <w:p w14:paraId="6CC952D4"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c>
          <w:tcPr>
            <w:tcW w:w="2262" w:type="dxa"/>
          </w:tcPr>
          <w:p w14:paraId="027B7AFE"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c>
          <w:tcPr>
            <w:tcW w:w="2412" w:type="dxa"/>
          </w:tcPr>
          <w:p w14:paraId="562A22EF"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c>
          <w:tcPr>
            <w:tcW w:w="2160" w:type="dxa"/>
          </w:tcPr>
          <w:p w14:paraId="298B21AA" w14:textId="77777777" w:rsidR="00BB5908" w:rsidRPr="00F0065F" w:rsidRDefault="00BB5908" w:rsidP="00223F15">
            <w:pPr>
              <w:widowControl w:val="0"/>
              <w:autoSpaceDE w:val="0"/>
              <w:autoSpaceDN w:val="0"/>
              <w:adjustRightInd w:val="0"/>
              <w:rPr>
                <w:rFonts w:ascii="Calibri" w:hAnsi="Calibri"/>
                <w:szCs w:val="24"/>
              </w:rPr>
            </w:pPr>
            <w:r w:rsidRPr="00B72CEA">
              <w:rPr>
                <w:rFonts w:ascii="Calibri" w:hAnsi="Calibri"/>
                <w:i/>
                <w:color w:val="002060"/>
                <w:szCs w:val="24"/>
              </w:rPr>
              <w:fldChar w:fldCharType="begin">
                <w:ffData>
                  <w:name w:val="Text101"/>
                  <w:enabled/>
                  <w:calcOnExit w:val="0"/>
                  <w:textInput/>
                </w:ffData>
              </w:fldChar>
            </w:r>
            <w:r w:rsidRPr="00B72CEA">
              <w:rPr>
                <w:rFonts w:ascii="Calibri" w:hAnsi="Calibri"/>
                <w:i/>
                <w:color w:val="002060"/>
                <w:szCs w:val="24"/>
              </w:rPr>
              <w:instrText xml:space="preserve"> FORMTEXT </w:instrText>
            </w:r>
            <w:r w:rsidRPr="00B72CEA">
              <w:rPr>
                <w:rFonts w:ascii="Calibri" w:hAnsi="Calibri"/>
                <w:i/>
                <w:color w:val="002060"/>
                <w:szCs w:val="24"/>
              </w:rPr>
            </w:r>
            <w:r w:rsidRPr="00B72CEA">
              <w:rPr>
                <w:rFonts w:ascii="Calibri" w:hAnsi="Calibri"/>
                <w:i/>
                <w:color w:val="002060"/>
                <w:szCs w:val="24"/>
              </w:rPr>
              <w:fldChar w:fldCharType="separate"/>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noProof/>
                <w:color w:val="002060"/>
                <w:szCs w:val="24"/>
              </w:rPr>
              <w:t> </w:t>
            </w:r>
            <w:r w:rsidRPr="00B72CEA">
              <w:rPr>
                <w:rFonts w:ascii="Calibri" w:hAnsi="Calibri"/>
                <w:i/>
                <w:color w:val="002060"/>
                <w:szCs w:val="24"/>
              </w:rPr>
              <w:fldChar w:fldCharType="end"/>
            </w:r>
          </w:p>
        </w:tc>
      </w:tr>
      <w:tr w:rsidR="002E2C3E" w:rsidRPr="00F0065F" w14:paraId="38C6658A" w14:textId="77777777" w:rsidTr="003967B5">
        <w:tc>
          <w:tcPr>
            <w:tcW w:w="2526" w:type="dxa"/>
          </w:tcPr>
          <w:p w14:paraId="52853114" w14:textId="29B699F3"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262" w:type="dxa"/>
          </w:tcPr>
          <w:p w14:paraId="5AB89B8A" w14:textId="75AD5C85"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412" w:type="dxa"/>
          </w:tcPr>
          <w:p w14:paraId="7733DDB6" w14:textId="2A79984B"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160" w:type="dxa"/>
          </w:tcPr>
          <w:p w14:paraId="1BCD947E" w14:textId="35D2BA9E"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r>
      <w:tr w:rsidR="002E2C3E" w:rsidRPr="00F0065F" w14:paraId="618A71E9" w14:textId="77777777" w:rsidTr="003967B5">
        <w:tc>
          <w:tcPr>
            <w:tcW w:w="2526" w:type="dxa"/>
          </w:tcPr>
          <w:p w14:paraId="2E3228B7" w14:textId="5D3CBFF0"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262" w:type="dxa"/>
          </w:tcPr>
          <w:p w14:paraId="5550B631" w14:textId="16C34D69"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412" w:type="dxa"/>
          </w:tcPr>
          <w:p w14:paraId="146A5B1B" w14:textId="15D43C35"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160" w:type="dxa"/>
          </w:tcPr>
          <w:p w14:paraId="4F35E476" w14:textId="704DFF76"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r>
      <w:tr w:rsidR="002E2C3E" w:rsidRPr="00F0065F" w14:paraId="479AAB18" w14:textId="77777777" w:rsidTr="003967B5">
        <w:tc>
          <w:tcPr>
            <w:tcW w:w="2526" w:type="dxa"/>
          </w:tcPr>
          <w:p w14:paraId="1740D8D4" w14:textId="7E9C5105"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262" w:type="dxa"/>
          </w:tcPr>
          <w:p w14:paraId="2DCB070C" w14:textId="5D7D689E"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412" w:type="dxa"/>
          </w:tcPr>
          <w:p w14:paraId="60DA1C84" w14:textId="0A167142"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160" w:type="dxa"/>
          </w:tcPr>
          <w:p w14:paraId="2A84E6E5" w14:textId="7B4E3751"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r>
      <w:tr w:rsidR="002E2C3E" w:rsidRPr="00F0065F" w14:paraId="789E84CF" w14:textId="77777777" w:rsidTr="003967B5">
        <w:tc>
          <w:tcPr>
            <w:tcW w:w="2526" w:type="dxa"/>
          </w:tcPr>
          <w:p w14:paraId="13A291A3" w14:textId="4DDD302A"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262" w:type="dxa"/>
          </w:tcPr>
          <w:p w14:paraId="5EB9CC7D" w14:textId="2F236D6F"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412" w:type="dxa"/>
          </w:tcPr>
          <w:p w14:paraId="18E6D30B" w14:textId="1A03A6B4"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160" w:type="dxa"/>
          </w:tcPr>
          <w:p w14:paraId="6A3B1B98" w14:textId="02AD1C89"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r>
      <w:tr w:rsidR="002E2C3E" w:rsidRPr="00F0065F" w14:paraId="23BFD612" w14:textId="77777777" w:rsidTr="003967B5">
        <w:tc>
          <w:tcPr>
            <w:tcW w:w="2526" w:type="dxa"/>
          </w:tcPr>
          <w:p w14:paraId="7459FD4C" w14:textId="398DA522"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262" w:type="dxa"/>
          </w:tcPr>
          <w:p w14:paraId="3B572F71" w14:textId="7D2A14B6"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412" w:type="dxa"/>
          </w:tcPr>
          <w:p w14:paraId="1AC3CC02" w14:textId="191F03EF"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160" w:type="dxa"/>
          </w:tcPr>
          <w:p w14:paraId="647626EA" w14:textId="462C5BDB"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r>
      <w:tr w:rsidR="002E2C3E" w:rsidRPr="00F0065F" w14:paraId="7E68F01D" w14:textId="77777777" w:rsidTr="003967B5">
        <w:tc>
          <w:tcPr>
            <w:tcW w:w="2526" w:type="dxa"/>
          </w:tcPr>
          <w:p w14:paraId="49E15F69" w14:textId="0A04D615"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262" w:type="dxa"/>
          </w:tcPr>
          <w:p w14:paraId="661621AC" w14:textId="52697EB4"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412" w:type="dxa"/>
          </w:tcPr>
          <w:p w14:paraId="7A16BE37" w14:textId="55E6B8AC"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160" w:type="dxa"/>
          </w:tcPr>
          <w:p w14:paraId="558C320D" w14:textId="2ECCC138"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r>
      <w:tr w:rsidR="002E2C3E" w:rsidRPr="00F0065F" w14:paraId="4D1F7E5D" w14:textId="77777777" w:rsidTr="003967B5">
        <w:tc>
          <w:tcPr>
            <w:tcW w:w="2526" w:type="dxa"/>
          </w:tcPr>
          <w:p w14:paraId="1AD08F1C" w14:textId="7695971A"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262" w:type="dxa"/>
          </w:tcPr>
          <w:p w14:paraId="4E0EE157" w14:textId="342EB182"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412" w:type="dxa"/>
          </w:tcPr>
          <w:p w14:paraId="2BE79AFA" w14:textId="0F4777F4"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160" w:type="dxa"/>
          </w:tcPr>
          <w:p w14:paraId="6F313086" w14:textId="001D57F7"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r>
      <w:tr w:rsidR="002E2C3E" w:rsidRPr="00F0065F" w14:paraId="01FB3560" w14:textId="77777777" w:rsidTr="003967B5">
        <w:tc>
          <w:tcPr>
            <w:tcW w:w="2526" w:type="dxa"/>
          </w:tcPr>
          <w:p w14:paraId="4C3F8F06" w14:textId="63D2B87B"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262" w:type="dxa"/>
          </w:tcPr>
          <w:p w14:paraId="3D5EBFD5" w14:textId="7E5C9433"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412" w:type="dxa"/>
          </w:tcPr>
          <w:p w14:paraId="76F2225F" w14:textId="43D17A79"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160" w:type="dxa"/>
          </w:tcPr>
          <w:p w14:paraId="421D881A" w14:textId="00C45150"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r>
      <w:tr w:rsidR="002E2C3E" w:rsidRPr="00F0065F" w14:paraId="49E10E6E" w14:textId="77777777" w:rsidTr="003967B5">
        <w:tc>
          <w:tcPr>
            <w:tcW w:w="2526" w:type="dxa"/>
          </w:tcPr>
          <w:p w14:paraId="1D3B54E1" w14:textId="25FC203A"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262" w:type="dxa"/>
          </w:tcPr>
          <w:p w14:paraId="08340DA4" w14:textId="40AE6FC6"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412" w:type="dxa"/>
          </w:tcPr>
          <w:p w14:paraId="4FFC0526" w14:textId="56543B96"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160" w:type="dxa"/>
          </w:tcPr>
          <w:p w14:paraId="125E61F7" w14:textId="06700E7C"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r>
      <w:tr w:rsidR="002E2C3E" w:rsidRPr="00F0065F" w14:paraId="62D02F11" w14:textId="77777777" w:rsidTr="003967B5">
        <w:tc>
          <w:tcPr>
            <w:tcW w:w="2526" w:type="dxa"/>
          </w:tcPr>
          <w:p w14:paraId="59F379A9" w14:textId="546D06DE"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262" w:type="dxa"/>
          </w:tcPr>
          <w:p w14:paraId="6C8F3138" w14:textId="7F02D385"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412" w:type="dxa"/>
          </w:tcPr>
          <w:p w14:paraId="4C600F9A" w14:textId="787EDC34"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c>
          <w:tcPr>
            <w:tcW w:w="2160" w:type="dxa"/>
          </w:tcPr>
          <w:p w14:paraId="1C437445" w14:textId="13E8512D" w:rsidR="002E2C3E" w:rsidRPr="00B72CEA" w:rsidRDefault="002E2C3E" w:rsidP="002E2C3E">
            <w:pPr>
              <w:widowControl w:val="0"/>
              <w:autoSpaceDE w:val="0"/>
              <w:autoSpaceDN w:val="0"/>
              <w:adjustRightInd w:val="0"/>
              <w:rPr>
                <w:rFonts w:ascii="Calibri" w:hAnsi="Calibri"/>
                <w:i/>
                <w:color w:val="002060"/>
                <w:szCs w:val="24"/>
              </w:rPr>
            </w:pPr>
            <w:r w:rsidRPr="0049228A">
              <w:rPr>
                <w:rFonts w:ascii="Calibri" w:hAnsi="Calibri"/>
                <w:i/>
                <w:color w:val="002060"/>
                <w:szCs w:val="24"/>
              </w:rPr>
              <w:fldChar w:fldCharType="begin">
                <w:ffData>
                  <w:name w:val="Text101"/>
                  <w:enabled/>
                  <w:calcOnExit w:val="0"/>
                  <w:textInput/>
                </w:ffData>
              </w:fldChar>
            </w:r>
            <w:r w:rsidRPr="0049228A">
              <w:rPr>
                <w:rFonts w:ascii="Calibri" w:hAnsi="Calibri"/>
                <w:i/>
                <w:color w:val="002060"/>
                <w:szCs w:val="24"/>
              </w:rPr>
              <w:instrText xml:space="preserve"> FORMTEXT </w:instrText>
            </w:r>
            <w:r w:rsidRPr="0049228A">
              <w:rPr>
                <w:rFonts w:ascii="Calibri" w:hAnsi="Calibri"/>
                <w:i/>
                <w:color w:val="002060"/>
                <w:szCs w:val="24"/>
              </w:rPr>
            </w:r>
            <w:r w:rsidRPr="0049228A">
              <w:rPr>
                <w:rFonts w:ascii="Calibri" w:hAnsi="Calibri"/>
                <w:i/>
                <w:color w:val="002060"/>
                <w:szCs w:val="24"/>
              </w:rPr>
              <w:fldChar w:fldCharType="separate"/>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noProof/>
                <w:color w:val="002060"/>
                <w:szCs w:val="24"/>
              </w:rPr>
              <w:t> </w:t>
            </w:r>
            <w:r w:rsidRPr="0049228A">
              <w:rPr>
                <w:rFonts w:ascii="Calibri" w:hAnsi="Calibri"/>
                <w:i/>
                <w:color w:val="002060"/>
                <w:szCs w:val="24"/>
              </w:rPr>
              <w:fldChar w:fldCharType="end"/>
            </w:r>
          </w:p>
        </w:tc>
      </w:tr>
    </w:tbl>
    <w:p w14:paraId="1B274456" w14:textId="77777777" w:rsidR="00BB5908" w:rsidRPr="00F0065F" w:rsidRDefault="00BB5908" w:rsidP="003967B5">
      <w:pPr>
        <w:pStyle w:val="TextTimesRom11"/>
        <w:ind w:left="720"/>
        <w:rPr>
          <w:rFonts w:ascii="Calibri" w:hAnsi="Calibri" w:cs="Arial"/>
          <w:sz w:val="24"/>
          <w:szCs w:val="24"/>
        </w:rPr>
      </w:pPr>
    </w:p>
    <w:p w14:paraId="189E016A" w14:textId="77777777" w:rsidR="0050495B" w:rsidRPr="0050495B" w:rsidRDefault="0050495B" w:rsidP="0050495B">
      <w:pPr>
        <w:ind w:left="720"/>
        <w:rPr>
          <w:rFonts w:ascii="Calibri" w:hAnsi="Calibri"/>
          <w:bCs/>
          <w:szCs w:val="24"/>
        </w:rPr>
      </w:pPr>
    </w:p>
    <w:p w14:paraId="00A90AE4" w14:textId="77777777" w:rsidR="00AD0465" w:rsidRPr="002D2FDC" w:rsidRDefault="00AD0465" w:rsidP="00EF4EFE">
      <w:pPr>
        <w:pageBreakBefore/>
        <w:rPr>
          <w:rFonts w:ascii="Calibri" w:hAnsi="Calibri"/>
          <w:b/>
          <w:szCs w:val="24"/>
          <w:u w:val="single"/>
        </w:rPr>
      </w:pPr>
      <w:r w:rsidRPr="002D2FDC">
        <w:rPr>
          <w:rFonts w:ascii="Calibri" w:hAnsi="Calibri"/>
          <w:b/>
          <w:bCs/>
          <w:szCs w:val="24"/>
          <w:u w:val="single"/>
        </w:rPr>
        <w:lastRenderedPageBreak/>
        <w:t>I</w:t>
      </w:r>
      <w:r w:rsidR="007D2624">
        <w:rPr>
          <w:rFonts w:ascii="Calibri" w:hAnsi="Calibri"/>
          <w:b/>
          <w:bCs/>
          <w:szCs w:val="24"/>
          <w:u w:val="single"/>
        </w:rPr>
        <w:t>I</w:t>
      </w:r>
      <w:r w:rsidRPr="002D2FDC">
        <w:rPr>
          <w:rFonts w:ascii="Calibri" w:hAnsi="Calibri"/>
          <w:b/>
          <w:bCs/>
          <w:szCs w:val="24"/>
          <w:u w:val="single"/>
        </w:rPr>
        <w:t xml:space="preserve">.  </w:t>
      </w:r>
      <w:r>
        <w:rPr>
          <w:rFonts w:ascii="Calibri" w:hAnsi="Calibri"/>
          <w:b/>
          <w:bCs/>
          <w:szCs w:val="24"/>
          <w:u w:val="single"/>
        </w:rPr>
        <w:t>Basic Criteria</w:t>
      </w:r>
      <w:r w:rsidR="00EF4EFE">
        <w:rPr>
          <w:rFonts w:ascii="Calibri" w:hAnsi="Calibri"/>
          <w:b/>
          <w:bCs/>
          <w:szCs w:val="24"/>
          <w:u w:val="single"/>
        </w:rPr>
        <w:t xml:space="preserve"> for Eligibility for Exemption</w:t>
      </w:r>
    </w:p>
    <w:p w14:paraId="701375F6" w14:textId="77777777" w:rsidR="00AD0465" w:rsidRPr="002D2FDC" w:rsidRDefault="00AD0465">
      <w:pPr>
        <w:rPr>
          <w:rFonts w:ascii="Calibri" w:hAnsi="Calibri"/>
          <w:szCs w:val="24"/>
        </w:rPr>
      </w:pPr>
    </w:p>
    <w:p w14:paraId="35A153DB" w14:textId="77777777" w:rsidR="00AD0465" w:rsidRPr="002D2FDC" w:rsidRDefault="00AD0465">
      <w:pPr>
        <w:numPr>
          <w:ilvl w:val="0"/>
          <w:numId w:val="26"/>
        </w:numPr>
        <w:spacing w:after="120"/>
        <w:rPr>
          <w:rFonts w:ascii="Calibri" w:hAnsi="Calibri"/>
          <w:szCs w:val="24"/>
        </w:rPr>
      </w:pPr>
      <w:r w:rsidRPr="002D2FDC">
        <w:rPr>
          <w:rFonts w:ascii="Calibri" w:hAnsi="Calibri"/>
          <w:szCs w:val="24"/>
        </w:rPr>
        <w:t xml:space="preserve">Does the </w:t>
      </w:r>
      <w:r>
        <w:rPr>
          <w:rFonts w:ascii="Calibri" w:hAnsi="Calibri"/>
          <w:szCs w:val="24"/>
        </w:rPr>
        <w:t>intended subject population include prisoners</w:t>
      </w:r>
      <w:r w:rsidRPr="002D2FDC">
        <w:rPr>
          <w:rFonts w:ascii="Calibri" w:hAnsi="Calibri"/>
          <w:szCs w:val="24"/>
        </w:rPr>
        <w:t>?</w:t>
      </w:r>
    </w:p>
    <w:p w14:paraId="091AD6BF" w14:textId="7653A858" w:rsidR="00AD0465" w:rsidRPr="002D2FDC" w:rsidRDefault="00ED7853">
      <w:pPr>
        <w:ind w:left="1440" w:hanging="360"/>
        <w:rPr>
          <w:rFonts w:ascii="Calibri" w:hAnsi="Calibri"/>
          <w:szCs w:val="24"/>
        </w:rPr>
      </w:pPr>
      <w:sdt>
        <w:sdtPr>
          <w:rPr>
            <w:rFonts w:ascii="Segoe UI Symbol" w:eastAsia="MS Gothic" w:hAnsi="Segoe UI Symbol" w:cs="Segoe UI Symbol"/>
            <w:bCs/>
            <w:sz w:val="28"/>
          </w:rPr>
          <w:id w:val="-730617335"/>
          <w14:checkbox>
            <w14:checked w14:val="0"/>
            <w14:checkedState w14:val="2612" w14:font="MS Gothic"/>
            <w14:uncheckedState w14:val="2610" w14:font="MS Gothic"/>
          </w14:checkbox>
        </w:sdtPr>
        <w:sdtEndPr/>
        <w:sdtContent>
          <w:r>
            <w:rPr>
              <w:rFonts w:ascii="MS Gothic" w:eastAsia="MS Gothic" w:hAnsi="MS Gothic" w:cs="Segoe UI Symbol" w:hint="eastAsia"/>
              <w:bCs/>
              <w:sz w:val="28"/>
            </w:rPr>
            <w:t>☐</w:t>
          </w:r>
        </w:sdtContent>
      </w:sdt>
      <w:r w:rsidR="00AD0465" w:rsidRPr="002D2FDC">
        <w:rPr>
          <w:rFonts w:ascii="Calibri" w:hAnsi="Calibri"/>
          <w:szCs w:val="24"/>
        </w:rPr>
        <w:t xml:space="preserve"> Yes.  The research is not eligible for exemption.  </w:t>
      </w:r>
      <w:r w:rsidR="00AD0465" w:rsidRPr="00911F0B">
        <w:rPr>
          <w:rFonts w:ascii="Calibri" w:hAnsi="Calibri"/>
          <w:szCs w:val="24"/>
        </w:rPr>
        <w:t xml:space="preserve">Apply to the IRB </w:t>
      </w:r>
      <w:r w:rsidR="00F42B72">
        <w:rPr>
          <w:rFonts w:ascii="Calibri" w:hAnsi="Calibri"/>
          <w:szCs w:val="24"/>
        </w:rPr>
        <w:t>using the Initial Study Application.</w:t>
      </w:r>
    </w:p>
    <w:p w14:paraId="65AD1D39" w14:textId="054BDE13" w:rsidR="00AD0465" w:rsidRPr="002D2FDC" w:rsidRDefault="00ED7853">
      <w:pPr>
        <w:ind w:left="1440" w:hanging="360"/>
        <w:rPr>
          <w:rFonts w:ascii="Calibri" w:hAnsi="Calibri"/>
          <w:szCs w:val="24"/>
        </w:rPr>
      </w:pPr>
      <w:sdt>
        <w:sdtPr>
          <w:rPr>
            <w:rFonts w:ascii="Segoe UI Symbol" w:eastAsia="MS Gothic" w:hAnsi="Segoe UI Symbol" w:cs="Segoe UI Symbol"/>
            <w:bCs/>
            <w:sz w:val="28"/>
          </w:rPr>
          <w:id w:val="-1866282287"/>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sidRPr="002D2FDC">
        <w:rPr>
          <w:rFonts w:ascii="Calibri" w:hAnsi="Calibri"/>
          <w:szCs w:val="24"/>
        </w:rPr>
        <w:t xml:space="preserve"> No.  Go on to the next question.</w:t>
      </w:r>
    </w:p>
    <w:p w14:paraId="3D470A9E" w14:textId="77777777" w:rsidR="00AD0465" w:rsidRPr="002D2FDC" w:rsidRDefault="00AD0465">
      <w:pPr>
        <w:rPr>
          <w:rFonts w:ascii="Calibri" w:hAnsi="Calibri"/>
          <w:szCs w:val="24"/>
        </w:rPr>
      </w:pPr>
    </w:p>
    <w:p w14:paraId="696F335A" w14:textId="77777777" w:rsidR="00AD0465" w:rsidRPr="002D2FDC" w:rsidRDefault="00AD0465">
      <w:pPr>
        <w:numPr>
          <w:ilvl w:val="0"/>
          <w:numId w:val="26"/>
        </w:numPr>
        <w:spacing w:after="120"/>
        <w:rPr>
          <w:rFonts w:ascii="Calibri" w:hAnsi="Calibri"/>
          <w:szCs w:val="24"/>
        </w:rPr>
      </w:pPr>
      <w:r w:rsidRPr="002D2FDC">
        <w:rPr>
          <w:rFonts w:ascii="Calibri" w:hAnsi="Calibri"/>
          <w:szCs w:val="24"/>
        </w:rPr>
        <w:t>Is the research subject to FDA regulations (</w:t>
      </w:r>
      <w:r w:rsidR="00157A3F">
        <w:rPr>
          <w:rFonts w:ascii="Calibri" w:hAnsi="Calibri"/>
          <w:szCs w:val="24"/>
        </w:rPr>
        <w:t xml:space="preserve">i.e., clinical investigation of </w:t>
      </w:r>
      <w:r w:rsidRPr="002D2FDC">
        <w:rPr>
          <w:rFonts w:ascii="Calibri" w:hAnsi="Calibri"/>
          <w:szCs w:val="24"/>
        </w:rPr>
        <w:t>drug</w:t>
      </w:r>
      <w:r w:rsidR="00157A3F">
        <w:rPr>
          <w:rFonts w:ascii="Calibri" w:hAnsi="Calibri"/>
          <w:szCs w:val="24"/>
        </w:rPr>
        <w:t>s</w:t>
      </w:r>
      <w:r w:rsidRPr="002D2FDC">
        <w:rPr>
          <w:rFonts w:ascii="Calibri" w:hAnsi="Calibri"/>
          <w:szCs w:val="24"/>
        </w:rPr>
        <w:t>, devices, biologics</w:t>
      </w:r>
      <w:r w:rsidR="00157A3F">
        <w:rPr>
          <w:rFonts w:ascii="Calibri" w:hAnsi="Calibri"/>
          <w:szCs w:val="24"/>
        </w:rPr>
        <w:t>, and other FDA-regulated products</w:t>
      </w:r>
      <w:r w:rsidRPr="002D2FDC">
        <w:rPr>
          <w:rFonts w:ascii="Calibri" w:hAnsi="Calibri"/>
          <w:szCs w:val="24"/>
        </w:rPr>
        <w:t>)?</w:t>
      </w:r>
    </w:p>
    <w:p w14:paraId="6A11E95F" w14:textId="080782B5" w:rsidR="00AD0465" w:rsidRPr="002D2FDC" w:rsidRDefault="00ED7853">
      <w:pPr>
        <w:ind w:left="1440" w:hanging="360"/>
        <w:rPr>
          <w:rFonts w:ascii="Calibri" w:hAnsi="Calibri"/>
          <w:szCs w:val="24"/>
        </w:rPr>
      </w:pPr>
      <w:sdt>
        <w:sdtPr>
          <w:rPr>
            <w:rFonts w:ascii="Segoe UI Symbol" w:eastAsia="MS Gothic" w:hAnsi="Segoe UI Symbol" w:cs="Segoe UI Symbol"/>
            <w:bCs/>
            <w:sz w:val="28"/>
          </w:rPr>
          <w:id w:val="349224913"/>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sidRPr="002D2FDC">
        <w:rPr>
          <w:rFonts w:ascii="Calibri" w:hAnsi="Calibri"/>
          <w:szCs w:val="24"/>
        </w:rPr>
        <w:t xml:space="preserve"> Yes. Category 6 </w:t>
      </w:r>
      <w:r w:rsidR="00982940">
        <w:rPr>
          <w:rFonts w:ascii="Calibri" w:hAnsi="Calibri"/>
          <w:szCs w:val="24"/>
        </w:rPr>
        <w:t xml:space="preserve">(certain taste &amp; food quality studies) </w:t>
      </w:r>
      <w:r w:rsidR="00AD0465" w:rsidRPr="002D2FDC">
        <w:rPr>
          <w:rFonts w:ascii="Calibri" w:hAnsi="Calibri"/>
          <w:szCs w:val="24"/>
        </w:rPr>
        <w:t>is the only allowable category that is exempt from the requirements of FDA regulations for IRB review.  If your research does not fit the criteria for Category 6 you must apply to the IRB for either expedited or convened board review.</w:t>
      </w:r>
    </w:p>
    <w:p w14:paraId="4C32CE02" w14:textId="7B5D5347" w:rsidR="00AD0465" w:rsidRDefault="00ED7853">
      <w:pPr>
        <w:ind w:left="1440" w:hanging="360"/>
        <w:rPr>
          <w:rFonts w:ascii="Calibri" w:hAnsi="Calibri"/>
          <w:szCs w:val="24"/>
        </w:rPr>
      </w:pPr>
      <w:sdt>
        <w:sdtPr>
          <w:rPr>
            <w:rFonts w:ascii="Segoe UI Symbol" w:eastAsia="MS Gothic" w:hAnsi="Segoe UI Symbol" w:cs="Segoe UI Symbol"/>
            <w:bCs/>
            <w:sz w:val="28"/>
          </w:rPr>
          <w:id w:val="1839955975"/>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sidRPr="002D2FDC">
        <w:rPr>
          <w:rFonts w:ascii="Calibri" w:hAnsi="Calibri"/>
          <w:szCs w:val="24"/>
        </w:rPr>
        <w:t xml:space="preserve"> No. Go on to the next question.</w:t>
      </w:r>
    </w:p>
    <w:p w14:paraId="5415FD2A" w14:textId="77777777" w:rsidR="008B32C4" w:rsidRDefault="008B32C4">
      <w:pPr>
        <w:ind w:left="1440" w:hanging="360"/>
        <w:rPr>
          <w:rFonts w:ascii="Calibri" w:hAnsi="Calibri"/>
          <w:szCs w:val="24"/>
        </w:rPr>
      </w:pPr>
    </w:p>
    <w:p w14:paraId="6A9E1750" w14:textId="77777777" w:rsidR="008B32C4" w:rsidRPr="002D2FDC" w:rsidRDefault="00ED7853" w:rsidP="008B32C4">
      <w:pPr>
        <w:ind w:left="360" w:hanging="360"/>
        <w:rPr>
          <w:rFonts w:ascii="Calibri" w:hAnsi="Calibri"/>
          <w:szCs w:val="24"/>
        </w:rPr>
      </w:pPr>
      <w:r>
        <w:rPr>
          <w:bCs/>
        </w:rPr>
        <w:pict w14:anchorId="7CDF020A">
          <v:rect id="_x0000_i1025" style="width:486pt;height:2pt" o:hralign="center" o:hrstd="t" o:hr="t" fillcolor="#a0a0a0" stroked="f"/>
        </w:pict>
      </w:r>
    </w:p>
    <w:p w14:paraId="4DF136D9" w14:textId="77777777" w:rsidR="00AD0465" w:rsidRPr="002D2FDC" w:rsidRDefault="00AD0465">
      <w:pPr>
        <w:rPr>
          <w:rFonts w:ascii="Calibri" w:hAnsi="Calibri"/>
          <w:szCs w:val="24"/>
        </w:rPr>
      </w:pPr>
    </w:p>
    <w:p w14:paraId="39D1F40E" w14:textId="77777777" w:rsidR="00AD0465" w:rsidRPr="002D2FDC" w:rsidRDefault="00AD0465" w:rsidP="001A52D6">
      <w:pPr>
        <w:rPr>
          <w:rFonts w:ascii="Calibri" w:hAnsi="Calibri"/>
          <w:b/>
          <w:szCs w:val="24"/>
        </w:rPr>
      </w:pPr>
      <w:r w:rsidRPr="002D2FDC">
        <w:rPr>
          <w:rFonts w:ascii="Calibri" w:hAnsi="Calibri"/>
          <w:b/>
          <w:szCs w:val="24"/>
          <w:u w:val="single"/>
        </w:rPr>
        <w:t>II</w:t>
      </w:r>
      <w:r w:rsidR="007D2624">
        <w:rPr>
          <w:rFonts w:ascii="Calibri" w:hAnsi="Calibri"/>
          <w:b/>
          <w:szCs w:val="24"/>
          <w:u w:val="single"/>
        </w:rPr>
        <w:t>I</w:t>
      </w:r>
      <w:r w:rsidRPr="002D2FDC">
        <w:rPr>
          <w:rFonts w:ascii="Calibri" w:hAnsi="Calibri"/>
          <w:b/>
          <w:szCs w:val="24"/>
          <w:u w:val="single"/>
        </w:rPr>
        <w:t>. Exempt Categories</w:t>
      </w:r>
    </w:p>
    <w:p w14:paraId="468C9307" w14:textId="77777777" w:rsidR="008B32C4" w:rsidRDefault="00AD0465">
      <w:pPr>
        <w:rPr>
          <w:rFonts w:ascii="Calibri" w:hAnsi="Calibri"/>
          <w:szCs w:val="24"/>
        </w:rPr>
      </w:pPr>
      <w:r w:rsidRPr="002D2FDC">
        <w:rPr>
          <w:rFonts w:ascii="Calibri" w:hAnsi="Calibri"/>
          <w:szCs w:val="24"/>
        </w:rPr>
        <w:t xml:space="preserve">In order to be exempt, the </w:t>
      </w:r>
      <w:r w:rsidRPr="002D2FDC">
        <w:rPr>
          <w:rFonts w:ascii="Calibri" w:hAnsi="Calibri"/>
          <w:szCs w:val="24"/>
          <w:u w:val="single"/>
        </w:rPr>
        <w:t>only</w:t>
      </w:r>
      <w:r w:rsidRPr="002D2FDC">
        <w:rPr>
          <w:rFonts w:ascii="Calibri" w:hAnsi="Calibri"/>
          <w:szCs w:val="24"/>
        </w:rPr>
        <w:t xml:space="preserve"> involvement of human subjects must be in one or more of the following categories. </w:t>
      </w:r>
      <w:r w:rsidR="008B32C4">
        <w:rPr>
          <w:rFonts w:ascii="Calibri" w:hAnsi="Calibri"/>
          <w:szCs w:val="24"/>
        </w:rPr>
        <w:t xml:space="preserve"> </w:t>
      </w:r>
    </w:p>
    <w:p w14:paraId="19F15A7F" w14:textId="77777777" w:rsidR="008B32C4" w:rsidRDefault="008B32C4">
      <w:pPr>
        <w:rPr>
          <w:rFonts w:ascii="Calibri" w:hAnsi="Calibri"/>
          <w:szCs w:val="24"/>
        </w:rPr>
      </w:pPr>
    </w:p>
    <w:p w14:paraId="5B2983A4" w14:textId="77777777" w:rsidR="00AD0465" w:rsidRDefault="00AD0465" w:rsidP="008B32C4">
      <w:pPr>
        <w:numPr>
          <w:ilvl w:val="0"/>
          <w:numId w:val="43"/>
        </w:numPr>
        <w:rPr>
          <w:rFonts w:ascii="Calibri" w:hAnsi="Calibri"/>
          <w:szCs w:val="24"/>
        </w:rPr>
      </w:pPr>
      <w:r w:rsidRPr="002D2FDC">
        <w:rPr>
          <w:rFonts w:ascii="Calibri" w:hAnsi="Calibri"/>
          <w:szCs w:val="24"/>
        </w:rPr>
        <w:t xml:space="preserve">Indicate all of the </w:t>
      </w:r>
      <w:r w:rsidR="008B32C4">
        <w:rPr>
          <w:rFonts w:ascii="Calibri" w:hAnsi="Calibri"/>
          <w:szCs w:val="24"/>
        </w:rPr>
        <w:t>categories which you believe are applicable to this research</w:t>
      </w:r>
      <w:r w:rsidRPr="002D2FDC">
        <w:rPr>
          <w:rFonts w:ascii="Calibri" w:hAnsi="Calibri"/>
          <w:szCs w:val="24"/>
        </w:rPr>
        <w:t>:</w:t>
      </w:r>
    </w:p>
    <w:p w14:paraId="62AC0BAF" w14:textId="77777777" w:rsidR="00AD0465" w:rsidRPr="002D2FDC" w:rsidRDefault="00AD0465">
      <w:pPr>
        <w:rPr>
          <w:rFonts w:ascii="Calibri" w:hAnsi="Calibri"/>
          <w:szCs w:val="24"/>
        </w:rPr>
      </w:pPr>
    </w:p>
    <w:p w14:paraId="7D4921FF" w14:textId="192A0D36" w:rsidR="00AD0465" w:rsidRDefault="00ED7853" w:rsidP="008B32C4">
      <w:pPr>
        <w:ind w:left="1080" w:hanging="360"/>
        <w:rPr>
          <w:rFonts w:ascii="Calibri" w:hAnsi="Calibri"/>
          <w:szCs w:val="24"/>
        </w:rPr>
      </w:pPr>
      <w:sdt>
        <w:sdtPr>
          <w:rPr>
            <w:rFonts w:ascii="Segoe UI Symbol" w:eastAsia="MS Gothic" w:hAnsi="Segoe UI Symbol" w:cs="Segoe UI Symbol"/>
            <w:bCs/>
            <w:sz w:val="28"/>
          </w:rPr>
          <w:id w:val="1271749608"/>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sidRPr="002D2FDC">
        <w:rPr>
          <w:rFonts w:ascii="Calibri" w:hAnsi="Calibri"/>
          <w:szCs w:val="24"/>
        </w:rPr>
        <w:t xml:space="preserve"> </w:t>
      </w:r>
      <w:r w:rsidR="00AD0465" w:rsidRPr="00230B45">
        <w:rPr>
          <w:rFonts w:ascii="Calibri" w:hAnsi="Calibri"/>
          <w:b/>
          <w:szCs w:val="24"/>
          <w:u w:val="single"/>
        </w:rPr>
        <w:t>Category 1</w:t>
      </w:r>
      <w:r w:rsidR="00AD0465" w:rsidRPr="00230B45">
        <w:rPr>
          <w:rFonts w:ascii="Calibri" w:hAnsi="Calibri"/>
          <w:b/>
          <w:szCs w:val="24"/>
        </w:rPr>
        <w:t>:</w:t>
      </w:r>
      <w:r w:rsidR="00AD0465" w:rsidRPr="002D2FDC">
        <w:rPr>
          <w:rFonts w:ascii="Calibri" w:hAnsi="Calibri"/>
          <w:szCs w:val="24"/>
        </w:rPr>
        <w:t xml:space="preserve"> Research conducted in established or commonly accepted educational settings, involving normal educational practices</w:t>
      </w:r>
      <w:r w:rsidR="004275A7">
        <w:rPr>
          <w:rFonts w:ascii="Calibri" w:hAnsi="Calibri"/>
          <w:szCs w:val="24"/>
        </w:rPr>
        <w:t>, such as (i) research on regular and special education instructional strategies, or (ii) research on the effectiveness of or the comparison among instructional techniques, curricula, or classroom management methods.</w:t>
      </w:r>
    </w:p>
    <w:p w14:paraId="79AA2347" w14:textId="77777777" w:rsidR="00AD0465" w:rsidRPr="002D2FDC" w:rsidRDefault="00AD0465" w:rsidP="008B32C4">
      <w:pPr>
        <w:ind w:left="1080" w:hanging="360"/>
        <w:rPr>
          <w:rFonts w:ascii="Calibri" w:hAnsi="Calibri"/>
          <w:szCs w:val="24"/>
        </w:rPr>
      </w:pPr>
    </w:p>
    <w:p w14:paraId="0F184D83" w14:textId="24458DF8" w:rsidR="00AD0465" w:rsidRPr="002D2FDC" w:rsidRDefault="00ED7853" w:rsidP="008B32C4">
      <w:pPr>
        <w:spacing w:after="120"/>
        <w:ind w:left="1080" w:hanging="360"/>
        <w:rPr>
          <w:rFonts w:ascii="Calibri" w:hAnsi="Calibri"/>
          <w:szCs w:val="24"/>
        </w:rPr>
      </w:pPr>
      <w:sdt>
        <w:sdtPr>
          <w:rPr>
            <w:rFonts w:ascii="Segoe UI Symbol" w:eastAsia="MS Gothic" w:hAnsi="Segoe UI Symbol" w:cs="Segoe UI Symbol"/>
            <w:bCs/>
            <w:sz w:val="28"/>
          </w:rPr>
          <w:id w:val="366187221"/>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sidRPr="002D2FDC">
        <w:rPr>
          <w:rFonts w:ascii="Calibri" w:hAnsi="Calibri"/>
          <w:szCs w:val="24"/>
        </w:rPr>
        <w:t xml:space="preserve"> </w:t>
      </w:r>
      <w:r w:rsidR="00AD0465" w:rsidRPr="00230B45">
        <w:rPr>
          <w:rFonts w:ascii="Calibri" w:hAnsi="Calibri"/>
          <w:b/>
          <w:szCs w:val="24"/>
          <w:u w:val="single"/>
        </w:rPr>
        <w:t>Category 2</w:t>
      </w:r>
      <w:r w:rsidR="00AD0465" w:rsidRPr="00230B45">
        <w:rPr>
          <w:rFonts w:ascii="Calibri" w:hAnsi="Calibri"/>
          <w:b/>
          <w:szCs w:val="24"/>
        </w:rPr>
        <w:t>:</w:t>
      </w:r>
      <w:r w:rsidR="00AD0465" w:rsidRPr="002D2FDC">
        <w:rPr>
          <w:rFonts w:ascii="Calibri" w:hAnsi="Calibri"/>
          <w:szCs w:val="24"/>
        </w:rPr>
        <w:t xml:space="preserve"> Research involving the use of educational tests (cognitive, diagnostic, aptitude, achievement), survey procedures, interview procedures or observation of public behavior.</w:t>
      </w:r>
    </w:p>
    <w:p w14:paraId="326251AA" w14:textId="77777777" w:rsidR="00AD0465" w:rsidRPr="002D2FDC" w:rsidRDefault="00AD0465" w:rsidP="008B32C4">
      <w:pPr>
        <w:spacing w:after="120"/>
        <w:ind w:left="1080" w:hanging="360"/>
        <w:rPr>
          <w:rFonts w:ascii="Calibri" w:hAnsi="Calibri"/>
          <w:szCs w:val="24"/>
        </w:rPr>
      </w:pPr>
      <w:r w:rsidRPr="002D2FDC">
        <w:rPr>
          <w:rFonts w:ascii="Calibri" w:hAnsi="Calibri"/>
          <w:szCs w:val="24"/>
        </w:rPr>
        <w:tab/>
        <w:t xml:space="preserve">If the research involves </w:t>
      </w:r>
      <w:r w:rsidR="004275A7">
        <w:rPr>
          <w:rFonts w:ascii="Calibri" w:hAnsi="Calibri"/>
          <w:szCs w:val="24"/>
        </w:rPr>
        <w:t xml:space="preserve">any </w:t>
      </w:r>
      <w:r w:rsidRPr="002D2FDC">
        <w:rPr>
          <w:rFonts w:ascii="Calibri" w:hAnsi="Calibri"/>
          <w:szCs w:val="24"/>
        </w:rPr>
        <w:t>of the following, then this exemption does not apply:</w:t>
      </w:r>
    </w:p>
    <w:p w14:paraId="00E3ADA5" w14:textId="0C0803E7" w:rsidR="00AD0465" w:rsidRPr="002D2FDC" w:rsidRDefault="00ED7853" w:rsidP="008B32C4">
      <w:pPr>
        <w:spacing w:after="120"/>
        <w:ind w:left="1800" w:hanging="360"/>
        <w:rPr>
          <w:rFonts w:ascii="Calibri" w:hAnsi="Calibri"/>
          <w:szCs w:val="24"/>
        </w:rPr>
      </w:pPr>
      <w:sdt>
        <w:sdtPr>
          <w:rPr>
            <w:rFonts w:ascii="Segoe UI Symbol" w:eastAsia="MS Gothic" w:hAnsi="Segoe UI Symbol" w:cs="Segoe UI Symbol"/>
            <w:bCs/>
            <w:sz w:val="28"/>
          </w:rPr>
          <w:id w:val="-613672025"/>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sidRPr="002D2FDC">
        <w:rPr>
          <w:rFonts w:ascii="Calibri" w:hAnsi="Calibri"/>
          <w:szCs w:val="24"/>
        </w:rPr>
        <w:t xml:space="preserve"> Information obtained is recorded in such a manner that human subjects can be identified, directly or through identifiers linked to the subjects; </w:t>
      </w:r>
      <w:r w:rsidR="004275A7" w:rsidRPr="00230B45">
        <w:rPr>
          <w:rFonts w:ascii="Calibri" w:hAnsi="Calibri"/>
          <w:b/>
          <w:szCs w:val="24"/>
        </w:rPr>
        <w:t>and</w:t>
      </w:r>
      <w:r w:rsidR="004275A7">
        <w:rPr>
          <w:rFonts w:ascii="Calibri" w:hAnsi="Calibri"/>
          <w:b/>
          <w:szCs w:val="24"/>
        </w:rPr>
        <w:t>,</w:t>
      </w:r>
      <w:r w:rsidR="004275A7" w:rsidRPr="002D2FDC">
        <w:rPr>
          <w:rFonts w:ascii="Calibri" w:hAnsi="Calibri"/>
          <w:szCs w:val="24"/>
        </w:rPr>
        <w:t xml:space="preserve"> </w:t>
      </w:r>
      <w:r w:rsidR="00AD0465" w:rsidRPr="002D2FDC">
        <w:rPr>
          <w:rFonts w:ascii="Calibri" w:hAnsi="Calibri"/>
          <w:szCs w:val="24"/>
        </w:rPr>
        <w:t>any disclosure of the human subjects' responses outside the research could reasonably place the subjects at risk of criminal or civil liability or be damaging to the subjects' financial standing, employability, or reputation.</w:t>
      </w:r>
    </w:p>
    <w:p w14:paraId="39893FF9" w14:textId="634BB1AF" w:rsidR="00AD0465" w:rsidRDefault="00ED7853" w:rsidP="008B32C4">
      <w:pPr>
        <w:spacing w:after="240"/>
        <w:ind w:left="1800" w:hanging="360"/>
        <w:rPr>
          <w:rFonts w:ascii="Calibri" w:hAnsi="Calibri"/>
          <w:szCs w:val="24"/>
        </w:rPr>
      </w:pPr>
      <w:sdt>
        <w:sdtPr>
          <w:rPr>
            <w:rFonts w:ascii="Segoe UI Symbol" w:eastAsia="MS Gothic" w:hAnsi="Segoe UI Symbol" w:cs="Segoe UI Symbol"/>
            <w:bCs/>
            <w:sz w:val="28"/>
          </w:rPr>
          <w:id w:val="996997435"/>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811A9B">
        <w:rPr>
          <w:rFonts w:ascii="Calibri" w:hAnsi="Calibri"/>
          <w:szCs w:val="24"/>
        </w:rPr>
        <w:t xml:space="preserve"> </w:t>
      </w:r>
      <w:r w:rsidR="00AD0465" w:rsidRPr="002D2FDC">
        <w:rPr>
          <w:rFonts w:ascii="Calibri" w:hAnsi="Calibri"/>
          <w:szCs w:val="24"/>
        </w:rPr>
        <w:t>The research involves surveys</w:t>
      </w:r>
      <w:r w:rsidR="004275A7">
        <w:rPr>
          <w:rFonts w:ascii="Calibri" w:hAnsi="Calibri"/>
          <w:szCs w:val="24"/>
        </w:rPr>
        <w:t xml:space="preserve"> or </w:t>
      </w:r>
      <w:r w:rsidR="00AD0465" w:rsidRPr="002D2FDC">
        <w:rPr>
          <w:rFonts w:ascii="Calibri" w:hAnsi="Calibri"/>
          <w:szCs w:val="24"/>
        </w:rPr>
        <w:t>interviews with children.</w:t>
      </w:r>
    </w:p>
    <w:p w14:paraId="616813AA" w14:textId="4B0AD222" w:rsidR="004275A7" w:rsidRDefault="00ED7853" w:rsidP="008B32C4">
      <w:pPr>
        <w:spacing w:after="240"/>
        <w:ind w:left="1800" w:hanging="360"/>
        <w:rPr>
          <w:rFonts w:ascii="Calibri" w:hAnsi="Calibri"/>
          <w:szCs w:val="24"/>
        </w:rPr>
      </w:pPr>
      <w:sdt>
        <w:sdtPr>
          <w:rPr>
            <w:rFonts w:ascii="Segoe UI Symbol" w:eastAsia="MS Gothic" w:hAnsi="Segoe UI Symbol" w:cs="Segoe UI Symbol"/>
            <w:bCs/>
            <w:sz w:val="28"/>
          </w:rPr>
          <w:id w:val="1492516218"/>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4275A7" w:rsidRPr="002D2FDC">
        <w:rPr>
          <w:rFonts w:ascii="Calibri" w:hAnsi="Calibri"/>
          <w:szCs w:val="24"/>
        </w:rPr>
        <w:t xml:space="preserve"> The research involves </w:t>
      </w:r>
      <w:r w:rsidR="004275A7">
        <w:rPr>
          <w:rFonts w:ascii="Calibri" w:hAnsi="Calibri"/>
          <w:szCs w:val="24"/>
        </w:rPr>
        <w:t xml:space="preserve">observations of children’s public behavior; </w:t>
      </w:r>
      <w:r w:rsidR="004275A7" w:rsidRPr="00230B45">
        <w:rPr>
          <w:rFonts w:ascii="Calibri" w:hAnsi="Calibri"/>
          <w:b/>
          <w:szCs w:val="24"/>
        </w:rPr>
        <w:t>and</w:t>
      </w:r>
      <w:r w:rsidR="004275A7">
        <w:rPr>
          <w:rFonts w:ascii="Calibri" w:hAnsi="Calibri"/>
          <w:b/>
          <w:szCs w:val="24"/>
        </w:rPr>
        <w:t>,</w:t>
      </w:r>
      <w:r w:rsidR="004275A7">
        <w:rPr>
          <w:rFonts w:ascii="Calibri" w:hAnsi="Calibri"/>
          <w:szCs w:val="24"/>
        </w:rPr>
        <w:t xml:space="preserve"> the investigator(s) plan to participate in the activities being observed.</w:t>
      </w:r>
    </w:p>
    <w:p w14:paraId="70C74EC0" w14:textId="250C088F" w:rsidR="00AD0465" w:rsidRPr="002D2FDC" w:rsidRDefault="00ED7853" w:rsidP="008B32C4">
      <w:pPr>
        <w:spacing w:after="120"/>
        <w:ind w:left="1080" w:hanging="360"/>
        <w:rPr>
          <w:rFonts w:ascii="Calibri" w:hAnsi="Calibri"/>
          <w:szCs w:val="24"/>
        </w:rPr>
      </w:pPr>
      <w:sdt>
        <w:sdtPr>
          <w:rPr>
            <w:rFonts w:ascii="Segoe UI Symbol" w:eastAsia="MS Gothic" w:hAnsi="Segoe UI Symbol" w:cs="Segoe UI Symbol"/>
            <w:bCs/>
            <w:sz w:val="28"/>
          </w:rPr>
          <w:id w:val="1572086603"/>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sidRPr="002D2FDC">
        <w:rPr>
          <w:rFonts w:ascii="Calibri" w:hAnsi="Calibri"/>
          <w:szCs w:val="24"/>
        </w:rPr>
        <w:t xml:space="preserve"> </w:t>
      </w:r>
      <w:r w:rsidR="00AD0465" w:rsidRPr="00230B45">
        <w:rPr>
          <w:rFonts w:ascii="Calibri" w:hAnsi="Calibri"/>
          <w:b/>
          <w:szCs w:val="24"/>
          <w:u w:val="single"/>
        </w:rPr>
        <w:t>Category 3</w:t>
      </w:r>
      <w:r w:rsidR="00AD0465" w:rsidRPr="00230B45">
        <w:rPr>
          <w:rFonts w:ascii="Calibri" w:hAnsi="Calibri"/>
          <w:b/>
          <w:szCs w:val="24"/>
        </w:rPr>
        <w:t>:</w:t>
      </w:r>
      <w:r w:rsidR="00AD0465" w:rsidRPr="002D2FDC">
        <w:rPr>
          <w:rFonts w:ascii="Calibri" w:hAnsi="Calibri"/>
          <w:szCs w:val="24"/>
        </w:rPr>
        <w:t xml:space="preserve"> Research involving the use of educational tests (cognitive, diagnostic, aptitude, achievement), survey procedures, interview procedures, or observation of public behavior that is not exempt under Category 2, if:</w:t>
      </w:r>
    </w:p>
    <w:p w14:paraId="29250E78" w14:textId="7B705D62" w:rsidR="00AD0465" w:rsidRPr="002D2FDC" w:rsidRDefault="00ED7853" w:rsidP="008B32C4">
      <w:pPr>
        <w:ind w:left="1800" w:hanging="360"/>
        <w:rPr>
          <w:rFonts w:ascii="Calibri" w:hAnsi="Calibri"/>
          <w:szCs w:val="24"/>
        </w:rPr>
      </w:pPr>
      <w:sdt>
        <w:sdtPr>
          <w:rPr>
            <w:rFonts w:ascii="Segoe UI Symbol" w:eastAsia="MS Gothic" w:hAnsi="Segoe UI Symbol" w:cs="Segoe UI Symbol"/>
            <w:bCs/>
            <w:sz w:val="28"/>
          </w:rPr>
          <w:id w:val="-197318208"/>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sidRPr="002D2FDC">
        <w:rPr>
          <w:rFonts w:ascii="Calibri" w:hAnsi="Calibri"/>
          <w:szCs w:val="24"/>
        </w:rPr>
        <w:t xml:space="preserve"> The human subjects are elected or appointed public officials or candidates for public office; or </w:t>
      </w:r>
    </w:p>
    <w:p w14:paraId="0DA8C8AB" w14:textId="7B6E0ED5" w:rsidR="00AD0465" w:rsidRDefault="00ED7853" w:rsidP="008B32C4">
      <w:pPr>
        <w:ind w:left="1800" w:hanging="360"/>
        <w:rPr>
          <w:rFonts w:ascii="Calibri" w:hAnsi="Calibri"/>
          <w:szCs w:val="24"/>
        </w:rPr>
      </w:pPr>
      <w:sdt>
        <w:sdtPr>
          <w:rPr>
            <w:rFonts w:ascii="Segoe UI Symbol" w:eastAsia="MS Gothic" w:hAnsi="Segoe UI Symbol" w:cs="Segoe UI Symbol"/>
            <w:bCs/>
            <w:sz w:val="28"/>
          </w:rPr>
          <w:id w:val="-1596390532"/>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5B0958" w:rsidRPr="002D2FDC">
        <w:rPr>
          <w:rFonts w:ascii="Calibri" w:hAnsi="Calibri"/>
          <w:szCs w:val="24"/>
        </w:rPr>
        <w:t xml:space="preserve"> </w:t>
      </w:r>
      <w:r w:rsidR="00AD0465" w:rsidRPr="002D2FDC">
        <w:rPr>
          <w:rFonts w:ascii="Calibri" w:hAnsi="Calibri"/>
          <w:szCs w:val="24"/>
        </w:rPr>
        <w:t>Federal statute(s) require(s) without exception that the confidentiality of the personally identifiable information will be maintained throughout the research and thereafter.</w:t>
      </w:r>
    </w:p>
    <w:p w14:paraId="1F270F01" w14:textId="77777777" w:rsidR="00AD0465" w:rsidRPr="002D2FDC" w:rsidRDefault="00AD0465">
      <w:pPr>
        <w:ind w:left="1440" w:hanging="360"/>
        <w:rPr>
          <w:rFonts w:ascii="Calibri" w:hAnsi="Calibri"/>
          <w:szCs w:val="24"/>
        </w:rPr>
      </w:pPr>
    </w:p>
    <w:p w14:paraId="38776CC2" w14:textId="1DC98E1E" w:rsidR="00AD0465" w:rsidRPr="002D2FDC" w:rsidRDefault="00ED7853" w:rsidP="008B32C4">
      <w:pPr>
        <w:spacing w:after="120"/>
        <w:ind w:left="1080" w:hanging="360"/>
        <w:rPr>
          <w:rFonts w:ascii="Calibri" w:hAnsi="Calibri"/>
          <w:szCs w:val="24"/>
        </w:rPr>
      </w:pPr>
      <w:sdt>
        <w:sdtPr>
          <w:rPr>
            <w:rFonts w:ascii="Segoe UI Symbol" w:eastAsia="MS Gothic" w:hAnsi="Segoe UI Symbol" w:cs="Segoe UI Symbol"/>
            <w:bCs/>
            <w:sz w:val="28"/>
          </w:rPr>
          <w:id w:val="2058738673"/>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5B0958" w:rsidRPr="00230B45">
        <w:rPr>
          <w:rFonts w:ascii="Calibri" w:hAnsi="Calibri"/>
          <w:b/>
          <w:szCs w:val="24"/>
          <w:u w:val="single"/>
        </w:rPr>
        <w:t xml:space="preserve"> </w:t>
      </w:r>
      <w:r w:rsidR="00AD0465" w:rsidRPr="00230B45">
        <w:rPr>
          <w:rFonts w:ascii="Calibri" w:hAnsi="Calibri"/>
          <w:b/>
          <w:szCs w:val="24"/>
          <w:u w:val="single"/>
        </w:rPr>
        <w:t>Category 4</w:t>
      </w:r>
      <w:r w:rsidR="00AD0465" w:rsidRPr="00230B45">
        <w:rPr>
          <w:rFonts w:ascii="Calibri" w:hAnsi="Calibri"/>
          <w:b/>
          <w:szCs w:val="24"/>
        </w:rPr>
        <w:t>:</w:t>
      </w:r>
      <w:r w:rsidR="00AD0465" w:rsidRPr="00230B45">
        <w:rPr>
          <w:rFonts w:ascii="Calibri" w:hAnsi="Calibri"/>
          <w:szCs w:val="24"/>
        </w:rPr>
        <w:t xml:space="preserve"> Research involving the collection or study of </w:t>
      </w:r>
      <w:r w:rsidR="00AD0465" w:rsidRPr="00230B45">
        <w:rPr>
          <w:rFonts w:ascii="Calibri" w:hAnsi="Calibri"/>
          <w:szCs w:val="24"/>
          <w:u w:val="single"/>
        </w:rPr>
        <w:t>EXISTING</w:t>
      </w:r>
      <w:r w:rsidR="00AD0465" w:rsidRPr="00230B45">
        <w:rPr>
          <w:rFonts w:ascii="Calibri" w:hAnsi="Calibri"/>
          <w:szCs w:val="24"/>
        </w:rPr>
        <w:t xml:space="preserve"> data, documents, records, pathological specimens, or diagnostic specimens, if:</w:t>
      </w:r>
    </w:p>
    <w:p w14:paraId="58942EAF" w14:textId="4E20FA8B" w:rsidR="00AD0465" w:rsidRPr="002D2FDC" w:rsidRDefault="00ED7853" w:rsidP="008B32C4">
      <w:pPr>
        <w:spacing w:after="120"/>
        <w:ind w:left="1800" w:hanging="360"/>
        <w:rPr>
          <w:rFonts w:ascii="Calibri" w:hAnsi="Calibri"/>
          <w:szCs w:val="24"/>
        </w:rPr>
      </w:pPr>
      <w:sdt>
        <w:sdtPr>
          <w:rPr>
            <w:rFonts w:ascii="Segoe UI Symbol" w:eastAsia="MS Gothic" w:hAnsi="Segoe UI Symbol" w:cs="Segoe UI Symbol"/>
            <w:bCs/>
            <w:sz w:val="28"/>
          </w:rPr>
          <w:id w:val="1112093131"/>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sidRPr="002D2FDC">
        <w:rPr>
          <w:rFonts w:ascii="Calibri" w:hAnsi="Calibri"/>
          <w:szCs w:val="24"/>
        </w:rPr>
        <w:t xml:space="preserve"> The sources are publicly available; or </w:t>
      </w:r>
    </w:p>
    <w:p w14:paraId="47CFD21B" w14:textId="6EFF205B" w:rsidR="00AD0465" w:rsidRPr="002D2FDC" w:rsidRDefault="00ED7853" w:rsidP="008B32C4">
      <w:pPr>
        <w:spacing w:after="120"/>
        <w:ind w:left="1800" w:hanging="360"/>
        <w:rPr>
          <w:rFonts w:ascii="Calibri" w:hAnsi="Calibri"/>
          <w:szCs w:val="24"/>
        </w:rPr>
      </w:pPr>
      <w:sdt>
        <w:sdtPr>
          <w:rPr>
            <w:rFonts w:ascii="Segoe UI Symbol" w:eastAsia="MS Gothic" w:hAnsi="Segoe UI Symbol" w:cs="Segoe UI Symbol"/>
            <w:bCs/>
            <w:sz w:val="28"/>
          </w:rPr>
          <w:id w:val="1562525024"/>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sidRPr="002D2FDC">
        <w:rPr>
          <w:rFonts w:ascii="Calibri" w:hAnsi="Calibri"/>
          <w:szCs w:val="24"/>
        </w:rPr>
        <w:t xml:space="preserve"> The information is recorded by the investigator in such a manner that subjects cannot be identified, directly or through identifiers linked to the subjects</w:t>
      </w:r>
    </w:p>
    <w:p w14:paraId="0ABC2A2E" w14:textId="77777777" w:rsidR="00AD0465" w:rsidRPr="002D2FDC" w:rsidRDefault="001D3690" w:rsidP="008B32C4">
      <w:pPr>
        <w:numPr>
          <w:ilvl w:val="0"/>
          <w:numId w:val="42"/>
        </w:numPr>
        <w:tabs>
          <w:tab w:val="num" w:pos="1440"/>
        </w:tabs>
        <w:spacing w:after="120"/>
        <w:ind w:left="1440"/>
        <w:rPr>
          <w:rFonts w:ascii="Calibri" w:hAnsi="Calibri"/>
          <w:szCs w:val="24"/>
        </w:rPr>
      </w:pPr>
      <w:r>
        <w:rPr>
          <w:rFonts w:ascii="Calibri" w:hAnsi="Calibri"/>
          <w:szCs w:val="24"/>
        </w:rPr>
        <w:t>Do</w:t>
      </w:r>
      <w:r w:rsidR="00AD0465" w:rsidRPr="002D2FDC">
        <w:rPr>
          <w:rFonts w:ascii="Calibri" w:hAnsi="Calibri"/>
          <w:szCs w:val="24"/>
        </w:rPr>
        <w:t xml:space="preserve"> all of the data </w:t>
      </w:r>
      <w:r w:rsidR="00A84972">
        <w:rPr>
          <w:rFonts w:ascii="Calibri" w:hAnsi="Calibri"/>
          <w:szCs w:val="24"/>
        </w:rPr>
        <w:t xml:space="preserve">and/or specimens </w:t>
      </w:r>
      <w:r w:rsidR="00AD0465" w:rsidRPr="002D2FDC">
        <w:rPr>
          <w:rFonts w:ascii="Calibri" w:hAnsi="Calibri"/>
          <w:szCs w:val="24"/>
        </w:rPr>
        <w:t xml:space="preserve">exist </w:t>
      </w:r>
      <w:r>
        <w:rPr>
          <w:rFonts w:ascii="Calibri" w:hAnsi="Calibri"/>
          <w:szCs w:val="24"/>
        </w:rPr>
        <w:t xml:space="preserve">today? </w:t>
      </w:r>
    </w:p>
    <w:p w14:paraId="6FAAEE6A" w14:textId="5E895588" w:rsidR="00AD0465" w:rsidRPr="002D2FDC" w:rsidRDefault="00ED7853" w:rsidP="00A84972">
      <w:pPr>
        <w:spacing w:after="120"/>
        <w:ind w:left="1800" w:hanging="360"/>
        <w:rPr>
          <w:rFonts w:ascii="Calibri" w:hAnsi="Calibri"/>
          <w:szCs w:val="24"/>
        </w:rPr>
      </w:pPr>
      <w:sdt>
        <w:sdtPr>
          <w:rPr>
            <w:rFonts w:ascii="Segoe UI Symbol" w:eastAsia="MS Gothic" w:hAnsi="Segoe UI Symbol" w:cs="Segoe UI Symbol"/>
            <w:bCs/>
            <w:sz w:val="28"/>
          </w:rPr>
          <w:id w:val="-1896801630"/>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5B0958" w:rsidRPr="002D2FDC">
        <w:rPr>
          <w:rFonts w:ascii="Calibri" w:hAnsi="Calibri"/>
          <w:szCs w:val="24"/>
        </w:rPr>
        <w:t xml:space="preserve"> </w:t>
      </w:r>
      <w:r w:rsidR="00AD0465" w:rsidRPr="002D2FDC">
        <w:rPr>
          <w:rFonts w:ascii="Calibri" w:hAnsi="Calibri"/>
          <w:szCs w:val="24"/>
        </w:rPr>
        <w:t>Yes. This exemption applies.  Th</w:t>
      </w:r>
      <w:r w:rsidR="00AD0465">
        <w:rPr>
          <w:rFonts w:ascii="Calibri" w:hAnsi="Calibri"/>
          <w:szCs w:val="24"/>
        </w:rPr>
        <w:t>e date range from which the data or specimens will be drawn</w:t>
      </w:r>
      <w:r w:rsidR="00AD0465" w:rsidRPr="002D2FDC">
        <w:rPr>
          <w:rFonts w:ascii="Calibri" w:hAnsi="Calibri"/>
          <w:szCs w:val="24"/>
        </w:rPr>
        <w:t xml:space="preserve"> must be clearly delineated in the protocol.</w:t>
      </w:r>
    </w:p>
    <w:p w14:paraId="0B895232" w14:textId="08C495AD" w:rsidR="00AD0465" w:rsidRDefault="00ED7853" w:rsidP="00A84972">
      <w:pPr>
        <w:spacing w:after="120"/>
        <w:ind w:left="1800" w:hanging="360"/>
        <w:rPr>
          <w:rFonts w:ascii="Calibri" w:hAnsi="Calibri"/>
          <w:szCs w:val="24"/>
        </w:rPr>
      </w:pPr>
      <w:sdt>
        <w:sdtPr>
          <w:rPr>
            <w:rFonts w:ascii="Segoe UI Symbol" w:eastAsia="MS Gothic" w:hAnsi="Segoe UI Symbol" w:cs="Segoe UI Symbol"/>
            <w:bCs/>
            <w:sz w:val="28"/>
          </w:rPr>
          <w:id w:val="-456638401"/>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sidRPr="002D2FDC">
        <w:rPr>
          <w:rFonts w:ascii="Calibri" w:hAnsi="Calibri"/>
          <w:szCs w:val="24"/>
        </w:rPr>
        <w:t xml:space="preserve"> No. This exemption does not apply.</w:t>
      </w:r>
    </w:p>
    <w:p w14:paraId="2E22FB0B" w14:textId="77777777" w:rsidR="00A7171B" w:rsidRDefault="00A7171B" w:rsidP="00A84972">
      <w:pPr>
        <w:numPr>
          <w:ilvl w:val="0"/>
          <w:numId w:val="42"/>
        </w:numPr>
        <w:tabs>
          <w:tab w:val="num" w:pos="1440"/>
        </w:tabs>
        <w:spacing w:after="120"/>
        <w:ind w:left="1440"/>
        <w:rPr>
          <w:rFonts w:ascii="Calibri" w:hAnsi="Calibri"/>
          <w:szCs w:val="24"/>
        </w:rPr>
      </w:pPr>
      <w:r>
        <w:rPr>
          <w:rFonts w:ascii="Calibri" w:hAnsi="Calibri"/>
          <w:szCs w:val="24"/>
        </w:rPr>
        <w:t>Will you be maintaining a temporary list of identifiers (e.g., so that you know which records need to be accessed</w:t>
      </w:r>
      <w:r w:rsidR="006825AA">
        <w:rPr>
          <w:rFonts w:ascii="Calibri" w:hAnsi="Calibri"/>
          <w:szCs w:val="24"/>
        </w:rPr>
        <w:t>)?</w:t>
      </w:r>
    </w:p>
    <w:p w14:paraId="0F05954A" w14:textId="5D20C156" w:rsidR="006825AA" w:rsidRDefault="00ED7853" w:rsidP="00A84972">
      <w:pPr>
        <w:spacing w:after="120"/>
        <w:ind w:left="1800" w:hanging="360"/>
        <w:rPr>
          <w:rFonts w:ascii="Calibri" w:hAnsi="Calibri"/>
          <w:szCs w:val="24"/>
        </w:rPr>
      </w:pPr>
      <w:sdt>
        <w:sdtPr>
          <w:rPr>
            <w:rFonts w:ascii="Segoe UI Symbol" w:eastAsia="MS Gothic" w:hAnsi="Segoe UI Symbol" w:cs="Segoe UI Symbol"/>
            <w:bCs/>
            <w:sz w:val="28"/>
          </w:rPr>
          <w:id w:val="-1041054512"/>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6825AA" w:rsidRPr="002D2FDC">
        <w:rPr>
          <w:rFonts w:ascii="Calibri" w:hAnsi="Calibri"/>
          <w:szCs w:val="24"/>
        </w:rPr>
        <w:t xml:space="preserve"> Yes. </w:t>
      </w:r>
      <w:r w:rsidR="006825AA">
        <w:rPr>
          <w:rFonts w:ascii="Calibri" w:hAnsi="Calibri"/>
          <w:szCs w:val="24"/>
        </w:rPr>
        <w:t xml:space="preserve"> All of the following must be true</w:t>
      </w:r>
      <w:r w:rsidR="00583024">
        <w:rPr>
          <w:rFonts w:ascii="Calibri" w:hAnsi="Calibri"/>
          <w:szCs w:val="24"/>
        </w:rPr>
        <w:t xml:space="preserve"> (‘Yes’)</w:t>
      </w:r>
      <w:r w:rsidR="006825AA">
        <w:rPr>
          <w:rFonts w:ascii="Calibri" w:hAnsi="Calibri"/>
          <w:szCs w:val="24"/>
        </w:rPr>
        <w:t xml:space="preserve"> in order for the research to qualify for exemption:</w:t>
      </w:r>
    </w:p>
    <w:p w14:paraId="643CE583" w14:textId="22E1DAF2" w:rsidR="006825AA" w:rsidRPr="00FB7AEC" w:rsidRDefault="006825AA" w:rsidP="00A84972">
      <w:pPr>
        <w:numPr>
          <w:ilvl w:val="1"/>
          <w:numId w:val="43"/>
        </w:numPr>
        <w:spacing w:after="120"/>
        <w:ind w:left="2160"/>
        <w:rPr>
          <w:rFonts w:ascii="Calibri" w:hAnsi="Calibri"/>
          <w:bCs/>
          <w:szCs w:val="24"/>
        </w:rPr>
      </w:pPr>
      <w:r>
        <w:rPr>
          <w:rFonts w:ascii="Calibri" w:hAnsi="Calibri"/>
          <w:szCs w:val="24"/>
        </w:rPr>
        <w:t>The information that will be accessed for the research comes from one source, for example, outpatient clinic records</w:t>
      </w:r>
      <w:r w:rsidR="00BE0CA4">
        <w:rPr>
          <w:rFonts w:ascii="Calibri" w:hAnsi="Calibri"/>
          <w:szCs w:val="24"/>
        </w:rPr>
        <w:t xml:space="preserve">.   </w:t>
      </w:r>
      <w:sdt>
        <w:sdtPr>
          <w:rPr>
            <w:rFonts w:ascii="Segoe UI Symbol" w:eastAsia="MS Gothic" w:hAnsi="Segoe UI Symbol" w:cs="Segoe UI Symbol"/>
            <w:bCs/>
            <w:sz w:val="28"/>
          </w:rPr>
          <w:id w:val="588501719"/>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BE0CA4">
        <w:rPr>
          <w:rFonts w:ascii="Calibri" w:hAnsi="Calibri"/>
          <w:bCs/>
          <w:szCs w:val="24"/>
        </w:rPr>
        <w:t xml:space="preserve">  </w:t>
      </w:r>
      <w:r w:rsidR="00583024">
        <w:rPr>
          <w:rFonts w:ascii="Calibri" w:hAnsi="Calibri"/>
          <w:bCs/>
          <w:szCs w:val="24"/>
        </w:rPr>
        <w:t>Yes</w:t>
      </w:r>
      <w:r w:rsidR="00BE0CA4">
        <w:rPr>
          <w:rFonts w:ascii="Calibri" w:hAnsi="Calibri"/>
          <w:bCs/>
          <w:szCs w:val="24"/>
        </w:rPr>
        <w:t xml:space="preserve">   </w:t>
      </w:r>
      <w:sdt>
        <w:sdtPr>
          <w:rPr>
            <w:rFonts w:ascii="Segoe UI Symbol" w:eastAsia="MS Gothic" w:hAnsi="Segoe UI Symbol" w:cs="Segoe UI Symbol"/>
            <w:bCs/>
            <w:sz w:val="28"/>
          </w:rPr>
          <w:id w:val="-1827579310"/>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BE0CA4">
        <w:rPr>
          <w:rFonts w:ascii="Calibri" w:hAnsi="Calibri"/>
          <w:bCs/>
          <w:szCs w:val="24"/>
        </w:rPr>
        <w:t xml:space="preserve"> </w:t>
      </w:r>
      <w:r w:rsidR="00583024">
        <w:rPr>
          <w:rFonts w:ascii="Calibri" w:hAnsi="Calibri"/>
          <w:bCs/>
          <w:szCs w:val="24"/>
        </w:rPr>
        <w:t>No</w:t>
      </w:r>
    </w:p>
    <w:p w14:paraId="0F3DC42F" w14:textId="25A4852D" w:rsidR="006825AA" w:rsidRDefault="006825AA" w:rsidP="00A84972">
      <w:pPr>
        <w:numPr>
          <w:ilvl w:val="1"/>
          <w:numId w:val="43"/>
        </w:numPr>
        <w:spacing w:after="120"/>
        <w:ind w:left="2160"/>
        <w:rPr>
          <w:rFonts w:ascii="Calibri" w:hAnsi="Calibri"/>
          <w:szCs w:val="24"/>
        </w:rPr>
      </w:pPr>
      <w:r>
        <w:rPr>
          <w:rFonts w:ascii="Calibri" w:hAnsi="Calibri"/>
          <w:szCs w:val="24"/>
        </w:rPr>
        <w:t>A list of identifiers</w:t>
      </w:r>
      <w:r w:rsidR="00583024">
        <w:rPr>
          <w:rFonts w:ascii="Calibri" w:hAnsi="Calibri"/>
          <w:szCs w:val="24"/>
        </w:rPr>
        <w:t xml:space="preserve">, for example, </w:t>
      </w:r>
      <w:r w:rsidR="001A4337">
        <w:rPr>
          <w:rFonts w:ascii="Calibri" w:hAnsi="Calibri"/>
          <w:szCs w:val="24"/>
        </w:rPr>
        <w:t>medical record number</w:t>
      </w:r>
      <w:r w:rsidR="00583024">
        <w:rPr>
          <w:rFonts w:ascii="Calibri" w:hAnsi="Calibri"/>
          <w:szCs w:val="24"/>
        </w:rPr>
        <w:t>s</w:t>
      </w:r>
      <w:r w:rsidR="001A4337">
        <w:rPr>
          <w:rFonts w:ascii="Calibri" w:hAnsi="Calibri"/>
          <w:szCs w:val="24"/>
        </w:rPr>
        <w:t xml:space="preserve">, </w:t>
      </w:r>
      <w:r>
        <w:rPr>
          <w:rFonts w:ascii="Calibri" w:hAnsi="Calibri"/>
          <w:szCs w:val="24"/>
        </w:rPr>
        <w:t xml:space="preserve">without any associated </w:t>
      </w:r>
      <w:r w:rsidR="001A4337">
        <w:rPr>
          <w:rFonts w:ascii="Calibri" w:hAnsi="Calibri"/>
          <w:szCs w:val="24"/>
        </w:rPr>
        <w:t>information</w:t>
      </w:r>
      <w:r w:rsidR="00583024">
        <w:rPr>
          <w:rFonts w:ascii="Calibri" w:hAnsi="Calibri"/>
          <w:szCs w:val="24"/>
        </w:rPr>
        <w:t>,</w:t>
      </w:r>
      <w:r>
        <w:rPr>
          <w:rFonts w:ascii="Calibri" w:hAnsi="Calibri"/>
          <w:szCs w:val="24"/>
        </w:rPr>
        <w:t xml:space="preserve"> will be used for the purpose of identifying </w:t>
      </w:r>
      <w:r w:rsidR="00BE0CA4">
        <w:rPr>
          <w:rFonts w:ascii="Calibri" w:hAnsi="Calibri"/>
          <w:szCs w:val="24"/>
        </w:rPr>
        <w:t xml:space="preserve">records or specimens that </w:t>
      </w:r>
      <w:r>
        <w:rPr>
          <w:rFonts w:ascii="Calibri" w:hAnsi="Calibri"/>
          <w:szCs w:val="24"/>
        </w:rPr>
        <w:t>might be necessary</w:t>
      </w:r>
      <w:r w:rsidR="001A4337">
        <w:rPr>
          <w:rFonts w:ascii="Calibri" w:hAnsi="Calibri"/>
          <w:szCs w:val="24"/>
        </w:rPr>
        <w:t xml:space="preserve"> to conduct the research analysi</w:t>
      </w:r>
      <w:r>
        <w:rPr>
          <w:rFonts w:ascii="Calibri" w:hAnsi="Calibri"/>
          <w:szCs w:val="24"/>
        </w:rPr>
        <w:t>s.</w:t>
      </w:r>
      <w:r w:rsidR="00BE0CA4">
        <w:rPr>
          <w:rFonts w:ascii="Calibri" w:hAnsi="Calibri"/>
          <w:szCs w:val="24"/>
        </w:rPr>
        <w:t xml:space="preserve">  </w:t>
      </w:r>
      <w:sdt>
        <w:sdtPr>
          <w:rPr>
            <w:rFonts w:ascii="Segoe UI Symbol" w:eastAsia="MS Gothic" w:hAnsi="Segoe UI Symbol" w:cs="Segoe UI Symbol"/>
            <w:bCs/>
            <w:sz w:val="28"/>
          </w:rPr>
          <w:id w:val="287397955"/>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5B0958">
        <w:rPr>
          <w:rFonts w:ascii="Calibri" w:hAnsi="Calibri"/>
          <w:bCs/>
          <w:szCs w:val="24"/>
        </w:rPr>
        <w:t xml:space="preserve"> </w:t>
      </w:r>
      <w:r w:rsidR="00583024">
        <w:rPr>
          <w:rFonts w:ascii="Calibri" w:hAnsi="Calibri"/>
          <w:bCs/>
          <w:szCs w:val="24"/>
        </w:rPr>
        <w:t>Yes</w:t>
      </w:r>
      <w:r w:rsidR="00BE0CA4">
        <w:rPr>
          <w:rFonts w:ascii="Calibri" w:hAnsi="Calibri"/>
          <w:bCs/>
          <w:szCs w:val="24"/>
        </w:rPr>
        <w:t xml:space="preserve">   </w:t>
      </w:r>
      <w:sdt>
        <w:sdtPr>
          <w:rPr>
            <w:rFonts w:ascii="Segoe UI Symbol" w:eastAsia="MS Gothic" w:hAnsi="Segoe UI Symbol" w:cs="Segoe UI Symbol"/>
            <w:bCs/>
            <w:sz w:val="28"/>
          </w:rPr>
          <w:id w:val="1162051714"/>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BE0CA4">
        <w:rPr>
          <w:rFonts w:ascii="Calibri" w:hAnsi="Calibri"/>
          <w:bCs/>
          <w:szCs w:val="24"/>
        </w:rPr>
        <w:t xml:space="preserve"> </w:t>
      </w:r>
      <w:r w:rsidR="00583024">
        <w:rPr>
          <w:rFonts w:ascii="Calibri" w:hAnsi="Calibri"/>
          <w:bCs/>
          <w:szCs w:val="24"/>
        </w:rPr>
        <w:t>No</w:t>
      </w:r>
    </w:p>
    <w:p w14:paraId="4F9C00A3" w14:textId="3B7D22D0" w:rsidR="006825AA" w:rsidRDefault="006825AA" w:rsidP="00A84972">
      <w:pPr>
        <w:numPr>
          <w:ilvl w:val="1"/>
          <w:numId w:val="43"/>
        </w:numPr>
        <w:spacing w:after="120"/>
        <w:ind w:left="2160"/>
        <w:rPr>
          <w:rFonts w:ascii="Calibri" w:hAnsi="Calibri"/>
          <w:szCs w:val="24"/>
        </w:rPr>
      </w:pPr>
      <w:r>
        <w:rPr>
          <w:rFonts w:ascii="Calibri" w:hAnsi="Calibri"/>
          <w:szCs w:val="24"/>
        </w:rPr>
        <w:t xml:space="preserve">A separate </w:t>
      </w:r>
      <w:r w:rsidR="001A4337">
        <w:rPr>
          <w:rFonts w:ascii="Calibri" w:hAnsi="Calibri"/>
          <w:szCs w:val="24"/>
        </w:rPr>
        <w:t>document or dataset, without identifiable information, will be created and used for analysis.  This dataset or document will be stored separately from the list of identifiers.</w:t>
      </w:r>
      <w:r w:rsidR="00BE0CA4">
        <w:rPr>
          <w:rFonts w:ascii="Calibri" w:hAnsi="Calibri"/>
          <w:szCs w:val="24"/>
        </w:rPr>
        <w:t xml:space="preserve">   </w:t>
      </w:r>
      <w:sdt>
        <w:sdtPr>
          <w:rPr>
            <w:rFonts w:ascii="Segoe UI Symbol" w:eastAsia="MS Gothic" w:hAnsi="Segoe UI Symbol" w:cs="Segoe UI Symbol"/>
            <w:bCs/>
            <w:sz w:val="28"/>
          </w:rPr>
          <w:id w:val="743533511"/>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BE0CA4">
        <w:rPr>
          <w:rFonts w:ascii="Calibri" w:hAnsi="Calibri"/>
          <w:bCs/>
          <w:szCs w:val="24"/>
        </w:rPr>
        <w:t xml:space="preserve">  </w:t>
      </w:r>
      <w:r w:rsidR="00583024">
        <w:rPr>
          <w:rFonts w:ascii="Calibri" w:hAnsi="Calibri"/>
          <w:bCs/>
          <w:szCs w:val="24"/>
        </w:rPr>
        <w:t>Yes</w:t>
      </w:r>
      <w:r w:rsidR="00BE0CA4">
        <w:rPr>
          <w:rFonts w:ascii="Calibri" w:hAnsi="Calibri"/>
          <w:bCs/>
          <w:szCs w:val="24"/>
        </w:rPr>
        <w:t xml:space="preserve">   </w:t>
      </w:r>
      <w:sdt>
        <w:sdtPr>
          <w:rPr>
            <w:rFonts w:ascii="Segoe UI Symbol" w:eastAsia="MS Gothic" w:hAnsi="Segoe UI Symbol" w:cs="Segoe UI Symbol"/>
            <w:bCs/>
            <w:sz w:val="28"/>
          </w:rPr>
          <w:id w:val="1998452462"/>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BE0CA4">
        <w:rPr>
          <w:rFonts w:ascii="Calibri" w:hAnsi="Calibri"/>
          <w:bCs/>
          <w:szCs w:val="24"/>
        </w:rPr>
        <w:t xml:space="preserve">  </w:t>
      </w:r>
      <w:r w:rsidR="00583024">
        <w:rPr>
          <w:rFonts w:ascii="Calibri" w:hAnsi="Calibri"/>
          <w:bCs/>
          <w:szCs w:val="24"/>
        </w:rPr>
        <w:t>No</w:t>
      </w:r>
    </w:p>
    <w:p w14:paraId="2ED14495" w14:textId="091DAD88" w:rsidR="006825AA" w:rsidRPr="00230B45" w:rsidRDefault="001A4337" w:rsidP="00A84972">
      <w:pPr>
        <w:numPr>
          <w:ilvl w:val="1"/>
          <w:numId w:val="43"/>
        </w:numPr>
        <w:spacing w:after="120"/>
        <w:ind w:left="2160"/>
        <w:rPr>
          <w:rFonts w:ascii="Calibri" w:hAnsi="Calibri"/>
          <w:szCs w:val="24"/>
        </w:rPr>
      </w:pPr>
      <w:r>
        <w:rPr>
          <w:rFonts w:ascii="Calibri" w:hAnsi="Calibri"/>
          <w:szCs w:val="24"/>
        </w:rPr>
        <w:t xml:space="preserve">The list of identifiers will be destroyed </w:t>
      </w:r>
      <w:r w:rsidRPr="00230B45">
        <w:rPr>
          <w:rFonts w:ascii="Calibri" w:hAnsi="Calibri"/>
          <w:szCs w:val="24"/>
          <w:u w:val="single"/>
        </w:rPr>
        <w:t>immediately</w:t>
      </w:r>
      <w:r>
        <w:rPr>
          <w:rFonts w:ascii="Calibri" w:hAnsi="Calibri"/>
          <w:szCs w:val="24"/>
        </w:rPr>
        <w:t xml:space="preserve"> aft</w:t>
      </w:r>
      <w:r w:rsidR="00BE0CA4">
        <w:rPr>
          <w:rFonts w:ascii="Calibri" w:hAnsi="Calibri"/>
          <w:szCs w:val="24"/>
        </w:rPr>
        <w:t>er data collection is complete</w:t>
      </w:r>
      <w:r w:rsidR="001D3690">
        <w:rPr>
          <w:rFonts w:ascii="Calibri" w:hAnsi="Calibri"/>
          <w:szCs w:val="24"/>
        </w:rPr>
        <w:t xml:space="preserve"> (i.e., prior to analysis)</w:t>
      </w:r>
      <w:r w:rsidR="00BE0CA4">
        <w:rPr>
          <w:rFonts w:ascii="Calibri" w:hAnsi="Calibri"/>
          <w:szCs w:val="24"/>
        </w:rPr>
        <w:t>.</w:t>
      </w:r>
      <w:r w:rsidR="00BE0CA4">
        <w:rPr>
          <w:rFonts w:ascii="Calibri" w:hAnsi="Calibri"/>
          <w:color w:val="1F497D"/>
          <w:szCs w:val="24"/>
        </w:rPr>
        <w:t xml:space="preserve">   </w:t>
      </w:r>
      <w:sdt>
        <w:sdtPr>
          <w:rPr>
            <w:rFonts w:ascii="Segoe UI Symbol" w:eastAsia="MS Gothic" w:hAnsi="Segoe UI Symbol" w:cs="Segoe UI Symbol"/>
            <w:bCs/>
            <w:sz w:val="28"/>
          </w:rPr>
          <w:id w:val="-302693105"/>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BE0CA4">
        <w:rPr>
          <w:rFonts w:ascii="Calibri" w:hAnsi="Calibri"/>
          <w:bCs/>
          <w:szCs w:val="24"/>
        </w:rPr>
        <w:t xml:space="preserve">  </w:t>
      </w:r>
      <w:r w:rsidR="00583024">
        <w:rPr>
          <w:rFonts w:ascii="Calibri" w:hAnsi="Calibri"/>
          <w:bCs/>
          <w:szCs w:val="24"/>
        </w:rPr>
        <w:t>Yes</w:t>
      </w:r>
      <w:r w:rsidR="00BE0CA4">
        <w:rPr>
          <w:rFonts w:ascii="Calibri" w:hAnsi="Calibri"/>
          <w:bCs/>
          <w:szCs w:val="24"/>
        </w:rPr>
        <w:t xml:space="preserve">   </w:t>
      </w:r>
      <w:sdt>
        <w:sdtPr>
          <w:rPr>
            <w:rFonts w:ascii="Segoe UI Symbol" w:eastAsia="MS Gothic" w:hAnsi="Segoe UI Symbol" w:cs="Segoe UI Symbol"/>
            <w:bCs/>
            <w:sz w:val="28"/>
          </w:rPr>
          <w:id w:val="1747000998"/>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BE0CA4">
        <w:rPr>
          <w:rFonts w:ascii="Calibri" w:hAnsi="Calibri"/>
          <w:bCs/>
          <w:szCs w:val="24"/>
        </w:rPr>
        <w:t xml:space="preserve"> </w:t>
      </w:r>
      <w:r w:rsidR="00583024">
        <w:rPr>
          <w:rFonts w:ascii="Calibri" w:hAnsi="Calibri"/>
          <w:bCs/>
          <w:szCs w:val="24"/>
        </w:rPr>
        <w:t>No</w:t>
      </w:r>
    </w:p>
    <w:p w14:paraId="2D40DA07" w14:textId="105C7BA4" w:rsidR="00A7171B" w:rsidRDefault="00ED7853" w:rsidP="00A84972">
      <w:pPr>
        <w:ind w:left="1440"/>
        <w:rPr>
          <w:rFonts w:ascii="Calibri" w:hAnsi="Calibri"/>
          <w:szCs w:val="24"/>
        </w:rPr>
      </w:pPr>
      <w:sdt>
        <w:sdtPr>
          <w:rPr>
            <w:rFonts w:ascii="Segoe UI Symbol" w:eastAsia="MS Gothic" w:hAnsi="Segoe UI Symbol" w:cs="Segoe UI Symbol"/>
            <w:bCs/>
            <w:sz w:val="28"/>
          </w:rPr>
          <w:id w:val="-1713560271"/>
          <w14:checkbox>
            <w14:checked w14:val="0"/>
            <w14:checkedState w14:val="2612" w14:font="MS Gothic"/>
            <w14:uncheckedState w14:val="2610" w14:font="MS Gothic"/>
          </w14:checkbox>
        </w:sdtPr>
        <w:sdtEndPr/>
        <w:sdtContent>
          <w:r w:rsidR="00CE67B4">
            <w:rPr>
              <w:rFonts w:ascii="MS Gothic" w:eastAsia="MS Gothic" w:hAnsi="MS Gothic" w:cs="Segoe UI Symbol" w:hint="eastAsia"/>
              <w:bCs/>
              <w:sz w:val="28"/>
            </w:rPr>
            <w:t>☐</w:t>
          </w:r>
        </w:sdtContent>
      </w:sdt>
      <w:r w:rsidR="006825AA" w:rsidRPr="002D2FDC">
        <w:rPr>
          <w:rFonts w:ascii="Calibri" w:hAnsi="Calibri"/>
          <w:szCs w:val="24"/>
        </w:rPr>
        <w:t xml:space="preserve"> No. </w:t>
      </w:r>
      <w:r w:rsidR="00A84972">
        <w:rPr>
          <w:rFonts w:ascii="Calibri" w:hAnsi="Calibri"/>
          <w:szCs w:val="24"/>
        </w:rPr>
        <w:t xml:space="preserve"> </w:t>
      </w:r>
      <w:r w:rsidR="006825AA">
        <w:rPr>
          <w:rFonts w:ascii="Calibri" w:hAnsi="Calibri"/>
          <w:szCs w:val="24"/>
        </w:rPr>
        <w:t>A temporary list of identifiers will not be maintained.</w:t>
      </w:r>
    </w:p>
    <w:p w14:paraId="2BF9067A" w14:textId="77777777" w:rsidR="00AD0465" w:rsidRPr="002D2FDC" w:rsidRDefault="00AD0465" w:rsidP="00A84972">
      <w:pPr>
        <w:rPr>
          <w:rFonts w:ascii="Calibri" w:hAnsi="Calibri"/>
          <w:szCs w:val="24"/>
        </w:rPr>
      </w:pPr>
    </w:p>
    <w:p w14:paraId="0B7A3830" w14:textId="64401CD4" w:rsidR="00AD0465" w:rsidRPr="002D2FDC" w:rsidRDefault="00ED7853" w:rsidP="00A84972">
      <w:pPr>
        <w:spacing w:after="120"/>
        <w:ind w:left="1080" w:hanging="360"/>
        <w:rPr>
          <w:rFonts w:ascii="Calibri" w:hAnsi="Calibri"/>
          <w:szCs w:val="24"/>
        </w:rPr>
      </w:pPr>
      <w:sdt>
        <w:sdtPr>
          <w:rPr>
            <w:rFonts w:ascii="Segoe UI Symbol" w:eastAsia="MS Gothic" w:hAnsi="Segoe UI Symbol" w:cs="Segoe UI Symbol"/>
            <w:bCs/>
            <w:sz w:val="28"/>
          </w:rPr>
          <w:id w:val="182791608"/>
          <w14:checkbox>
            <w14:checked w14:val="0"/>
            <w14:checkedState w14:val="2612" w14:font="MS Gothic"/>
            <w14:uncheckedState w14:val="2610" w14:font="MS Gothic"/>
          </w14:checkbox>
        </w:sdtPr>
        <w:sdtEndPr/>
        <w:sdtContent>
          <w:r w:rsidR="00CE67B4">
            <w:rPr>
              <w:rFonts w:ascii="MS Gothic" w:eastAsia="MS Gothic" w:hAnsi="MS Gothic" w:cs="Segoe UI Symbol" w:hint="eastAsia"/>
              <w:bCs/>
              <w:sz w:val="28"/>
            </w:rPr>
            <w:t>☐</w:t>
          </w:r>
        </w:sdtContent>
      </w:sdt>
      <w:r w:rsidR="005B0958" w:rsidRPr="00230B45">
        <w:rPr>
          <w:rFonts w:ascii="Calibri" w:hAnsi="Calibri"/>
          <w:b/>
          <w:szCs w:val="24"/>
          <w:u w:val="single"/>
        </w:rPr>
        <w:t xml:space="preserve"> </w:t>
      </w:r>
      <w:r w:rsidR="00AD0465" w:rsidRPr="00230B45">
        <w:rPr>
          <w:rFonts w:ascii="Calibri" w:hAnsi="Calibri"/>
          <w:b/>
          <w:szCs w:val="24"/>
          <w:u w:val="single"/>
        </w:rPr>
        <w:t>Category 5</w:t>
      </w:r>
      <w:r w:rsidR="00AD0465" w:rsidRPr="00230B45">
        <w:rPr>
          <w:rFonts w:ascii="Calibri" w:hAnsi="Calibri"/>
          <w:b/>
          <w:szCs w:val="24"/>
        </w:rPr>
        <w:t>:</w:t>
      </w:r>
      <w:r w:rsidR="00AD0465" w:rsidRPr="002D2FDC">
        <w:rPr>
          <w:rFonts w:ascii="Calibri" w:hAnsi="Calibri"/>
          <w:szCs w:val="24"/>
        </w:rPr>
        <w:t xml:space="preserve"> Research and demonstration projects which are designed to study, evaluate, or otherwise examine </w:t>
      </w:r>
      <w:r w:rsidR="005A4B8A">
        <w:rPr>
          <w:rFonts w:ascii="Calibri" w:hAnsi="Calibri"/>
          <w:szCs w:val="24"/>
        </w:rPr>
        <w:t xml:space="preserve">(i) </w:t>
      </w:r>
      <w:r w:rsidR="00AE2EC2">
        <w:rPr>
          <w:rFonts w:ascii="Calibri" w:hAnsi="Calibri"/>
          <w:szCs w:val="24"/>
        </w:rPr>
        <w:t xml:space="preserve">Federal </w:t>
      </w:r>
      <w:r w:rsidR="00AD0465" w:rsidRPr="002D2FDC">
        <w:rPr>
          <w:rFonts w:ascii="Calibri" w:hAnsi="Calibri"/>
          <w:szCs w:val="24"/>
        </w:rPr>
        <w:t xml:space="preserve">public benefit or service programs, </w:t>
      </w:r>
      <w:r w:rsidR="005A4B8A">
        <w:rPr>
          <w:rFonts w:ascii="Calibri" w:hAnsi="Calibri"/>
          <w:szCs w:val="24"/>
        </w:rPr>
        <w:t xml:space="preserve">(ii) procedures for </w:t>
      </w:r>
      <w:r w:rsidR="005A4B8A">
        <w:rPr>
          <w:rFonts w:ascii="Calibri" w:hAnsi="Calibri"/>
          <w:szCs w:val="24"/>
        </w:rPr>
        <w:lastRenderedPageBreak/>
        <w:t xml:space="preserve">obtaining benefits or services under those programs; (iii) possible changes in or alternatives to those programs or procedures; or (iv) possible changes in methods or levels of payment for benefits or services under those programs; </w:t>
      </w:r>
      <w:r w:rsidR="00AD0465" w:rsidRPr="002D2FDC">
        <w:rPr>
          <w:rFonts w:ascii="Calibri" w:hAnsi="Calibri"/>
          <w:szCs w:val="24"/>
        </w:rPr>
        <w:t>if:</w:t>
      </w:r>
    </w:p>
    <w:p w14:paraId="6ACA2FF3" w14:textId="3AD83796" w:rsidR="00AD0465" w:rsidRPr="00230B45" w:rsidRDefault="00ED7853" w:rsidP="00A84972">
      <w:pPr>
        <w:spacing w:after="120"/>
        <w:ind w:left="1800" w:hanging="360"/>
        <w:rPr>
          <w:rFonts w:ascii="Calibri" w:hAnsi="Calibri"/>
          <w:szCs w:val="24"/>
        </w:rPr>
      </w:pPr>
      <w:sdt>
        <w:sdtPr>
          <w:rPr>
            <w:rFonts w:ascii="Segoe UI Symbol" w:eastAsia="MS Gothic" w:hAnsi="Segoe UI Symbol" w:cs="Segoe UI Symbol"/>
            <w:bCs/>
            <w:sz w:val="28"/>
          </w:rPr>
          <w:id w:val="1595509777"/>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5B0958" w:rsidRPr="00FB7AEC">
        <w:rPr>
          <w:rFonts w:ascii="Calibri" w:hAnsi="Calibri"/>
          <w:szCs w:val="24"/>
        </w:rPr>
        <w:t xml:space="preserve"> </w:t>
      </w:r>
      <w:r w:rsidR="00AD0465" w:rsidRPr="00FB7AEC">
        <w:rPr>
          <w:rFonts w:ascii="Calibri" w:hAnsi="Calibri"/>
          <w:szCs w:val="24"/>
        </w:rPr>
        <w:t xml:space="preserve">The projects are conducted by or subject to the approval of </w:t>
      </w:r>
      <w:r w:rsidR="00AD0465" w:rsidRPr="00230B45">
        <w:rPr>
          <w:rFonts w:ascii="Calibri" w:hAnsi="Calibri"/>
          <w:szCs w:val="24"/>
        </w:rPr>
        <w:t>Federal</w:t>
      </w:r>
      <w:r w:rsidR="00AD0465" w:rsidRPr="00FB7AEC">
        <w:rPr>
          <w:rFonts w:ascii="Calibri" w:hAnsi="Calibri"/>
          <w:szCs w:val="24"/>
        </w:rPr>
        <w:t xml:space="preserve"> Department or Agency heads, and</w:t>
      </w:r>
    </w:p>
    <w:p w14:paraId="699E650D" w14:textId="0D6D03AC" w:rsidR="00AE2EC2" w:rsidRPr="00FB7AEC" w:rsidRDefault="00ED7853" w:rsidP="00A84972">
      <w:pPr>
        <w:spacing w:after="120"/>
        <w:ind w:left="1800" w:hanging="360"/>
        <w:rPr>
          <w:rFonts w:ascii="Calibri" w:hAnsi="Calibri"/>
          <w:szCs w:val="24"/>
        </w:rPr>
      </w:pPr>
      <w:sdt>
        <w:sdtPr>
          <w:rPr>
            <w:rFonts w:ascii="Segoe UI Symbol" w:eastAsia="MS Gothic" w:hAnsi="Segoe UI Symbol" w:cs="Segoe UI Symbol"/>
            <w:bCs/>
            <w:sz w:val="28"/>
          </w:rPr>
          <w:id w:val="576712527"/>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E2EC2" w:rsidRPr="00230B45">
        <w:rPr>
          <w:rFonts w:ascii="Calibri" w:hAnsi="Calibri"/>
          <w:szCs w:val="24"/>
        </w:rPr>
        <w:t xml:space="preserve"> The program under study must deliver a public benefit (e.g., financial or medical benefits as provided under the </w:t>
      </w:r>
      <w:r w:rsidR="003837BD" w:rsidRPr="00230B45">
        <w:rPr>
          <w:rFonts w:ascii="Calibri" w:hAnsi="Calibri"/>
          <w:szCs w:val="24"/>
        </w:rPr>
        <w:t>Social Security Act)</w:t>
      </w:r>
      <w:r w:rsidR="008B32C4">
        <w:rPr>
          <w:rFonts w:ascii="Calibri" w:hAnsi="Calibri"/>
          <w:szCs w:val="24"/>
        </w:rPr>
        <w:t>, and</w:t>
      </w:r>
    </w:p>
    <w:p w14:paraId="7C979396" w14:textId="7D68FC7F" w:rsidR="00AD0465" w:rsidRPr="00FB7AEC" w:rsidRDefault="00ED7853" w:rsidP="00A84972">
      <w:pPr>
        <w:spacing w:after="120"/>
        <w:ind w:left="1800" w:hanging="360"/>
        <w:rPr>
          <w:rFonts w:ascii="Calibri" w:hAnsi="Calibri"/>
          <w:szCs w:val="24"/>
        </w:rPr>
      </w:pPr>
      <w:sdt>
        <w:sdtPr>
          <w:rPr>
            <w:rFonts w:ascii="Segoe UI Symbol" w:eastAsia="MS Gothic" w:hAnsi="Segoe UI Symbol" w:cs="Segoe UI Symbol"/>
            <w:bCs/>
            <w:sz w:val="28"/>
          </w:rPr>
          <w:id w:val="-393967868"/>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sidRPr="00FB7AEC">
        <w:rPr>
          <w:rFonts w:ascii="Calibri" w:hAnsi="Calibri"/>
          <w:szCs w:val="24"/>
        </w:rPr>
        <w:t xml:space="preserve"> There is no statutory requirements for IRB review, and</w:t>
      </w:r>
    </w:p>
    <w:p w14:paraId="5E05E8F6" w14:textId="1C92C432" w:rsidR="00AD0465" w:rsidRPr="00FB7AEC" w:rsidRDefault="00ED7853" w:rsidP="00A84972">
      <w:pPr>
        <w:spacing w:after="120"/>
        <w:ind w:left="1800" w:hanging="360"/>
        <w:rPr>
          <w:rFonts w:ascii="Calibri" w:hAnsi="Calibri"/>
          <w:szCs w:val="24"/>
        </w:rPr>
      </w:pPr>
      <w:sdt>
        <w:sdtPr>
          <w:rPr>
            <w:rFonts w:ascii="Segoe UI Symbol" w:eastAsia="MS Gothic" w:hAnsi="Segoe UI Symbol" w:cs="Segoe UI Symbol"/>
            <w:bCs/>
            <w:sz w:val="28"/>
          </w:rPr>
          <w:id w:val="1689261895"/>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sidRPr="00FB7AEC">
        <w:rPr>
          <w:rFonts w:ascii="Calibri" w:hAnsi="Calibri"/>
          <w:szCs w:val="24"/>
        </w:rPr>
        <w:t xml:space="preserve"> The research does not involve significant physical invasions or intrusions upon the privacy of subjects, and</w:t>
      </w:r>
    </w:p>
    <w:p w14:paraId="23C70ECB" w14:textId="781594C3" w:rsidR="00AD0465" w:rsidRPr="002D2FDC" w:rsidRDefault="00ED7853" w:rsidP="00A84972">
      <w:pPr>
        <w:spacing w:after="120"/>
        <w:ind w:left="1800" w:hanging="360"/>
        <w:rPr>
          <w:rFonts w:ascii="Calibri" w:hAnsi="Calibri"/>
          <w:szCs w:val="24"/>
        </w:rPr>
      </w:pPr>
      <w:sdt>
        <w:sdtPr>
          <w:rPr>
            <w:rFonts w:ascii="Segoe UI Symbol" w:eastAsia="MS Gothic" w:hAnsi="Segoe UI Symbol" w:cs="Segoe UI Symbol"/>
            <w:bCs/>
            <w:sz w:val="28"/>
          </w:rPr>
          <w:id w:val="-229152015"/>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sidRPr="00FB7AEC">
        <w:rPr>
          <w:rFonts w:ascii="Calibri" w:hAnsi="Calibri"/>
          <w:szCs w:val="24"/>
        </w:rPr>
        <w:t xml:space="preserve"> The exemption is invoked with authorization or concurrence by the funding agency</w:t>
      </w:r>
    </w:p>
    <w:p w14:paraId="268F4B07" w14:textId="77777777" w:rsidR="00AD0465" w:rsidRDefault="00AD0465" w:rsidP="00A84972">
      <w:pPr>
        <w:ind w:left="1080"/>
        <w:rPr>
          <w:rFonts w:ascii="Calibri" w:hAnsi="Calibri"/>
          <w:szCs w:val="24"/>
        </w:rPr>
      </w:pPr>
      <w:r w:rsidRPr="002D2FDC">
        <w:rPr>
          <w:rFonts w:ascii="Calibri" w:hAnsi="Calibri"/>
          <w:szCs w:val="24"/>
        </w:rPr>
        <w:t xml:space="preserve">NOTE: </w:t>
      </w:r>
      <w:r w:rsidRPr="00E6561B">
        <w:rPr>
          <w:rFonts w:ascii="Calibri" w:hAnsi="Calibri"/>
          <w:b/>
          <w:szCs w:val="24"/>
        </w:rPr>
        <w:t>ALL</w:t>
      </w:r>
      <w:r w:rsidRPr="002D2FDC">
        <w:rPr>
          <w:rFonts w:ascii="Calibri" w:hAnsi="Calibri"/>
          <w:szCs w:val="24"/>
        </w:rPr>
        <w:t xml:space="preserve"> of these criteria must be met for this exemption to apply. </w:t>
      </w:r>
    </w:p>
    <w:p w14:paraId="623E17BE" w14:textId="77777777" w:rsidR="00AD0465" w:rsidRPr="002D2FDC" w:rsidRDefault="00AD0465">
      <w:pPr>
        <w:ind w:left="720" w:hanging="360"/>
        <w:rPr>
          <w:rFonts w:ascii="Calibri" w:hAnsi="Calibri"/>
          <w:szCs w:val="24"/>
        </w:rPr>
      </w:pPr>
    </w:p>
    <w:p w14:paraId="0321C9D1" w14:textId="0BF0CA42" w:rsidR="00AD0465" w:rsidRPr="002D2FDC" w:rsidRDefault="00ED7853" w:rsidP="00A84972">
      <w:pPr>
        <w:spacing w:after="120"/>
        <w:ind w:left="1080" w:hanging="360"/>
        <w:rPr>
          <w:rFonts w:ascii="Calibri" w:hAnsi="Calibri"/>
          <w:szCs w:val="24"/>
        </w:rPr>
      </w:pPr>
      <w:sdt>
        <w:sdtPr>
          <w:rPr>
            <w:rFonts w:ascii="Segoe UI Symbol" w:eastAsia="MS Gothic" w:hAnsi="Segoe UI Symbol" w:cs="Segoe UI Symbol"/>
            <w:bCs/>
            <w:sz w:val="28"/>
          </w:rPr>
          <w:id w:val="-1094239546"/>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sidRPr="002D2FDC">
        <w:rPr>
          <w:rFonts w:ascii="Calibri" w:hAnsi="Calibri"/>
          <w:szCs w:val="24"/>
        </w:rPr>
        <w:t xml:space="preserve"> </w:t>
      </w:r>
      <w:r w:rsidR="00AD0465" w:rsidRPr="00230B45">
        <w:rPr>
          <w:rFonts w:ascii="Calibri" w:hAnsi="Calibri"/>
          <w:b/>
          <w:szCs w:val="24"/>
          <w:u w:val="single"/>
        </w:rPr>
        <w:t>Category 6</w:t>
      </w:r>
      <w:r w:rsidR="00AD0465" w:rsidRPr="00230B45">
        <w:rPr>
          <w:rFonts w:ascii="Calibri" w:hAnsi="Calibri"/>
          <w:b/>
          <w:szCs w:val="24"/>
        </w:rPr>
        <w:t>:</w:t>
      </w:r>
      <w:r w:rsidR="00AD0465" w:rsidRPr="002D2FDC">
        <w:rPr>
          <w:rFonts w:ascii="Calibri" w:hAnsi="Calibri"/>
          <w:szCs w:val="24"/>
        </w:rPr>
        <w:t xml:space="preserve"> Taste and food quality evaluation and consumer acceptance studies, if:</w:t>
      </w:r>
    </w:p>
    <w:p w14:paraId="4247F8B8" w14:textId="33FFD161" w:rsidR="00AD0465" w:rsidRPr="002D2FDC" w:rsidRDefault="00ED7853" w:rsidP="00A84972">
      <w:pPr>
        <w:spacing w:after="120"/>
        <w:ind w:left="1440" w:hanging="360"/>
        <w:rPr>
          <w:rFonts w:ascii="Calibri" w:hAnsi="Calibri"/>
          <w:szCs w:val="24"/>
        </w:rPr>
      </w:pPr>
      <w:sdt>
        <w:sdtPr>
          <w:rPr>
            <w:rFonts w:ascii="Segoe UI Symbol" w:eastAsia="MS Gothic" w:hAnsi="Segoe UI Symbol" w:cs="Segoe UI Symbol"/>
            <w:bCs/>
            <w:sz w:val="28"/>
          </w:rPr>
          <w:id w:val="-686522251"/>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sidRPr="002D2FDC">
        <w:rPr>
          <w:rFonts w:ascii="Calibri" w:hAnsi="Calibri"/>
          <w:szCs w:val="24"/>
        </w:rPr>
        <w:t xml:space="preserve"> Wholesome foods without additives are consumed; or </w:t>
      </w:r>
    </w:p>
    <w:p w14:paraId="5E1D819D" w14:textId="216371FC" w:rsidR="00AD0465" w:rsidRDefault="00ED7853" w:rsidP="00A84972">
      <w:pPr>
        <w:spacing w:after="240"/>
        <w:ind w:left="1440" w:hanging="360"/>
        <w:rPr>
          <w:rFonts w:ascii="Calibri" w:hAnsi="Calibri"/>
          <w:szCs w:val="24"/>
        </w:rPr>
      </w:pPr>
      <w:sdt>
        <w:sdtPr>
          <w:rPr>
            <w:rFonts w:ascii="Segoe UI Symbol" w:eastAsia="MS Gothic" w:hAnsi="Segoe UI Symbol" w:cs="Segoe UI Symbol"/>
            <w:bCs/>
            <w:sz w:val="28"/>
          </w:rPr>
          <w:id w:val="1382743449"/>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sidRPr="002D2FDC">
        <w:rPr>
          <w:rFonts w:ascii="Calibri" w:hAnsi="Calibri"/>
          <w:szCs w:val="24"/>
        </w:rPr>
        <w:t xml:space="preserve">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2D023B8E" w14:textId="77777777" w:rsidR="008B32C4" w:rsidRDefault="00A84972" w:rsidP="00A84972">
      <w:pPr>
        <w:numPr>
          <w:ilvl w:val="0"/>
          <w:numId w:val="43"/>
        </w:numPr>
        <w:spacing w:after="240"/>
        <w:rPr>
          <w:rFonts w:ascii="Calibri" w:hAnsi="Calibri"/>
          <w:szCs w:val="24"/>
        </w:rPr>
      </w:pPr>
      <w:r>
        <w:rPr>
          <w:rFonts w:ascii="Calibri" w:hAnsi="Calibri"/>
          <w:szCs w:val="24"/>
        </w:rPr>
        <w:t>Are there any</w:t>
      </w:r>
      <w:r w:rsidR="008B32C4">
        <w:rPr>
          <w:rFonts w:ascii="Calibri" w:hAnsi="Calibri"/>
          <w:szCs w:val="24"/>
        </w:rPr>
        <w:t xml:space="preserve"> research activities that are not encompassed within one of the above categories?</w:t>
      </w:r>
    </w:p>
    <w:p w14:paraId="49B3700E" w14:textId="35848A2F" w:rsidR="008B32C4" w:rsidRDefault="00ED7853">
      <w:pPr>
        <w:spacing w:after="240"/>
        <w:ind w:left="1080" w:hanging="360"/>
        <w:rPr>
          <w:rFonts w:ascii="Calibri" w:hAnsi="Calibri"/>
          <w:bCs/>
          <w:szCs w:val="24"/>
        </w:rPr>
      </w:pPr>
      <w:sdt>
        <w:sdtPr>
          <w:rPr>
            <w:rFonts w:ascii="Segoe UI Symbol" w:eastAsia="MS Gothic" w:hAnsi="Segoe UI Symbol" w:cs="Segoe UI Symbol"/>
            <w:bCs/>
            <w:sz w:val="28"/>
          </w:rPr>
          <w:id w:val="1144553109"/>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8B32C4">
        <w:rPr>
          <w:rFonts w:ascii="Calibri" w:hAnsi="Calibri"/>
          <w:bCs/>
          <w:szCs w:val="24"/>
        </w:rPr>
        <w:t xml:space="preserve">  Yes.  Describe: </w:t>
      </w:r>
      <w:r w:rsidR="008B32C4">
        <w:rPr>
          <w:rFonts w:ascii="Calibri" w:hAnsi="Calibri"/>
          <w:bCs/>
          <w:i/>
          <w:color w:val="000080"/>
          <w:szCs w:val="24"/>
        </w:rPr>
        <w:fldChar w:fldCharType="begin">
          <w:ffData>
            <w:name w:val="Text76"/>
            <w:enabled/>
            <w:calcOnExit w:val="0"/>
            <w:textInput/>
          </w:ffData>
        </w:fldChar>
      </w:r>
      <w:r w:rsidR="008B32C4">
        <w:rPr>
          <w:rFonts w:ascii="Calibri" w:hAnsi="Calibri"/>
          <w:bCs/>
          <w:i/>
          <w:color w:val="000080"/>
          <w:szCs w:val="24"/>
        </w:rPr>
        <w:instrText xml:space="preserve"> FORMTEXT </w:instrText>
      </w:r>
      <w:r w:rsidR="008B32C4">
        <w:rPr>
          <w:rFonts w:ascii="Calibri" w:hAnsi="Calibri"/>
          <w:bCs/>
          <w:i/>
          <w:color w:val="000080"/>
          <w:szCs w:val="24"/>
        </w:rPr>
      </w:r>
      <w:r w:rsidR="008B32C4">
        <w:rPr>
          <w:rFonts w:ascii="Calibri" w:hAnsi="Calibri"/>
          <w:bCs/>
          <w:i/>
          <w:color w:val="000080"/>
          <w:szCs w:val="24"/>
        </w:rPr>
        <w:fldChar w:fldCharType="separate"/>
      </w:r>
      <w:r w:rsidR="008B32C4">
        <w:rPr>
          <w:rFonts w:ascii="Calibri" w:hAnsi="Calibri"/>
          <w:bCs/>
          <w:i/>
          <w:noProof/>
          <w:color w:val="000080"/>
          <w:szCs w:val="24"/>
        </w:rPr>
        <w:t> </w:t>
      </w:r>
      <w:r w:rsidR="008B32C4">
        <w:rPr>
          <w:rFonts w:ascii="Calibri" w:hAnsi="Calibri"/>
          <w:bCs/>
          <w:i/>
          <w:noProof/>
          <w:color w:val="000080"/>
          <w:szCs w:val="24"/>
        </w:rPr>
        <w:t> </w:t>
      </w:r>
      <w:r w:rsidR="008B32C4">
        <w:rPr>
          <w:rFonts w:ascii="Calibri" w:hAnsi="Calibri"/>
          <w:bCs/>
          <w:i/>
          <w:noProof/>
          <w:color w:val="000080"/>
          <w:szCs w:val="24"/>
        </w:rPr>
        <w:t> </w:t>
      </w:r>
      <w:r w:rsidR="008B32C4">
        <w:rPr>
          <w:rFonts w:ascii="Calibri" w:hAnsi="Calibri"/>
          <w:bCs/>
          <w:i/>
          <w:noProof/>
          <w:color w:val="000080"/>
          <w:szCs w:val="24"/>
        </w:rPr>
        <w:t> </w:t>
      </w:r>
      <w:r w:rsidR="008B32C4">
        <w:rPr>
          <w:rFonts w:ascii="Calibri" w:hAnsi="Calibri"/>
          <w:bCs/>
          <w:i/>
          <w:noProof/>
          <w:color w:val="000080"/>
          <w:szCs w:val="24"/>
        </w:rPr>
        <w:t> </w:t>
      </w:r>
      <w:r w:rsidR="008B32C4">
        <w:rPr>
          <w:rFonts w:ascii="Calibri" w:hAnsi="Calibri"/>
          <w:bCs/>
          <w:i/>
          <w:color w:val="000080"/>
          <w:szCs w:val="24"/>
        </w:rPr>
        <w:fldChar w:fldCharType="end"/>
      </w:r>
    </w:p>
    <w:p w14:paraId="03DEAF24" w14:textId="6C62AFCA" w:rsidR="008B32C4" w:rsidRDefault="00ED7853" w:rsidP="008B32C4">
      <w:pPr>
        <w:spacing w:after="240"/>
        <w:ind w:left="1080" w:hanging="360"/>
        <w:rPr>
          <w:rFonts w:ascii="Calibri" w:hAnsi="Calibri"/>
          <w:bCs/>
          <w:szCs w:val="24"/>
        </w:rPr>
      </w:pPr>
      <w:sdt>
        <w:sdtPr>
          <w:rPr>
            <w:rFonts w:ascii="Segoe UI Symbol" w:eastAsia="MS Gothic" w:hAnsi="Segoe UI Symbol" w:cs="Segoe UI Symbol"/>
            <w:bCs/>
            <w:sz w:val="28"/>
          </w:rPr>
          <w:id w:val="1955977543"/>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8B32C4">
        <w:rPr>
          <w:rFonts w:ascii="Calibri" w:hAnsi="Calibri"/>
          <w:bCs/>
          <w:szCs w:val="24"/>
        </w:rPr>
        <w:t xml:space="preserve">  No</w:t>
      </w:r>
    </w:p>
    <w:p w14:paraId="10F1BAB1" w14:textId="77777777" w:rsidR="00A84972" w:rsidRPr="002D2FDC" w:rsidRDefault="00ED7853" w:rsidP="00EC448D">
      <w:pPr>
        <w:spacing w:after="240"/>
        <w:rPr>
          <w:rFonts w:ascii="Calibri" w:hAnsi="Calibri"/>
          <w:szCs w:val="24"/>
        </w:rPr>
      </w:pPr>
      <w:r>
        <w:rPr>
          <w:bCs/>
        </w:rPr>
        <w:pict w14:anchorId="125E3D96">
          <v:rect id="_x0000_i1026" style="width:486pt;height:2pt" o:hralign="center" o:hrstd="t" o:hr="t" fillcolor="#a0a0a0" stroked="f"/>
        </w:pict>
      </w:r>
    </w:p>
    <w:p w14:paraId="2493DE23" w14:textId="77777777" w:rsidR="00AD0465" w:rsidRDefault="007D2624" w:rsidP="00EC448D">
      <w:pPr>
        <w:rPr>
          <w:rFonts w:ascii="Calibri" w:hAnsi="Calibri"/>
          <w:b/>
          <w:bCs/>
          <w:szCs w:val="24"/>
          <w:u w:val="single"/>
        </w:rPr>
      </w:pPr>
      <w:r>
        <w:rPr>
          <w:rFonts w:ascii="Calibri" w:hAnsi="Calibri"/>
          <w:b/>
          <w:bCs/>
          <w:szCs w:val="24"/>
          <w:u w:val="single"/>
        </w:rPr>
        <w:t>IV</w:t>
      </w:r>
      <w:r w:rsidR="00AD0465" w:rsidRPr="00E6561B">
        <w:rPr>
          <w:rFonts w:ascii="Calibri" w:hAnsi="Calibri"/>
          <w:b/>
          <w:bCs/>
          <w:szCs w:val="24"/>
          <w:u w:val="single"/>
        </w:rPr>
        <w:t>. Protection of Human Subjects</w:t>
      </w:r>
    </w:p>
    <w:p w14:paraId="57BDA347" w14:textId="77777777" w:rsidR="00AD0465" w:rsidRPr="00E6561B" w:rsidRDefault="00AD0465">
      <w:pPr>
        <w:rPr>
          <w:rFonts w:ascii="Calibri" w:hAnsi="Calibri"/>
          <w:b/>
          <w:bCs/>
          <w:szCs w:val="24"/>
          <w:u w:val="single"/>
        </w:rPr>
      </w:pPr>
    </w:p>
    <w:p w14:paraId="212DCE56" w14:textId="7F417ACE" w:rsidR="00AD0465" w:rsidRDefault="00E85F75">
      <w:pPr>
        <w:numPr>
          <w:ilvl w:val="0"/>
          <w:numId w:val="27"/>
        </w:numPr>
        <w:spacing w:after="120"/>
        <w:rPr>
          <w:rFonts w:ascii="Calibri" w:hAnsi="Calibri"/>
          <w:bCs/>
          <w:szCs w:val="24"/>
        </w:rPr>
      </w:pPr>
      <w:r w:rsidRPr="003B1AE2">
        <w:rPr>
          <w:rFonts w:ascii="Calibri" w:hAnsi="Calibri"/>
          <w:bCs/>
          <w:szCs w:val="24"/>
        </w:rPr>
        <w:t>How do you plan to identify</w:t>
      </w:r>
      <w:r w:rsidR="00AD0465" w:rsidRPr="003B1AE2">
        <w:rPr>
          <w:rFonts w:ascii="Calibri" w:hAnsi="Calibri"/>
          <w:bCs/>
          <w:szCs w:val="24"/>
        </w:rPr>
        <w:t xml:space="preserve"> subjects </w:t>
      </w:r>
      <w:r w:rsidRPr="003B1AE2">
        <w:rPr>
          <w:rFonts w:ascii="Calibri" w:hAnsi="Calibri"/>
          <w:bCs/>
          <w:szCs w:val="24"/>
        </w:rPr>
        <w:t>or records for inclusion in the study?</w:t>
      </w:r>
      <w:r>
        <w:rPr>
          <w:rFonts w:ascii="Calibri" w:hAnsi="Calibri"/>
          <w:bCs/>
          <w:szCs w:val="24"/>
        </w:rPr>
        <w:t xml:space="preserve"> </w:t>
      </w:r>
    </w:p>
    <w:bookmarkStart w:id="1" w:name="Text76"/>
    <w:p w14:paraId="75517029" w14:textId="77777777" w:rsidR="00AD0465" w:rsidRPr="00874E0A" w:rsidRDefault="00EF4EFE">
      <w:pPr>
        <w:spacing w:after="240"/>
        <w:ind w:left="720"/>
        <w:rPr>
          <w:rFonts w:ascii="Calibri" w:hAnsi="Calibri"/>
          <w:bCs/>
          <w:szCs w:val="24"/>
        </w:rPr>
      </w:pPr>
      <w:r>
        <w:rPr>
          <w:rFonts w:ascii="Calibri" w:hAnsi="Calibri"/>
          <w:bCs/>
          <w:i/>
          <w:color w:val="000080"/>
          <w:szCs w:val="24"/>
        </w:rPr>
        <w:fldChar w:fldCharType="begin">
          <w:ffData>
            <w:name w:val="Text76"/>
            <w:enabled/>
            <w:calcOnExit w:val="0"/>
            <w:textInput/>
          </w:ffData>
        </w:fldChar>
      </w:r>
      <w:r>
        <w:rPr>
          <w:rFonts w:ascii="Calibri" w:hAnsi="Calibri"/>
          <w:bCs/>
          <w:i/>
          <w:color w:val="000080"/>
          <w:szCs w:val="24"/>
        </w:rPr>
        <w:instrText xml:space="preserve"> FORMTEXT </w:instrText>
      </w:r>
      <w:r>
        <w:rPr>
          <w:rFonts w:ascii="Calibri" w:hAnsi="Calibri"/>
          <w:bCs/>
          <w:i/>
          <w:color w:val="000080"/>
          <w:szCs w:val="24"/>
        </w:rPr>
      </w:r>
      <w:r>
        <w:rPr>
          <w:rFonts w:ascii="Calibri" w:hAnsi="Calibri"/>
          <w:bCs/>
          <w:i/>
          <w:color w:val="000080"/>
          <w:szCs w:val="24"/>
        </w:rPr>
        <w:fldChar w:fldCharType="separate"/>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color w:val="000080"/>
          <w:szCs w:val="24"/>
        </w:rPr>
        <w:fldChar w:fldCharType="end"/>
      </w:r>
      <w:bookmarkEnd w:id="1"/>
    </w:p>
    <w:p w14:paraId="5048DA91" w14:textId="77777777" w:rsidR="00AD0465" w:rsidRDefault="00AD0465">
      <w:pPr>
        <w:numPr>
          <w:ilvl w:val="0"/>
          <w:numId w:val="27"/>
        </w:numPr>
        <w:spacing w:after="120"/>
        <w:rPr>
          <w:rFonts w:ascii="Calibri" w:hAnsi="Calibri"/>
          <w:bCs/>
          <w:szCs w:val="24"/>
        </w:rPr>
      </w:pPr>
      <w:r w:rsidRPr="002D2FDC">
        <w:rPr>
          <w:rFonts w:ascii="Calibri" w:hAnsi="Calibri"/>
          <w:bCs/>
          <w:szCs w:val="24"/>
        </w:rPr>
        <w:t>Describe any inclusion and exclusion criter</w:t>
      </w:r>
      <w:r>
        <w:rPr>
          <w:rFonts w:ascii="Calibri" w:hAnsi="Calibri"/>
          <w:bCs/>
          <w:szCs w:val="24"/>
        </w:rPr>
        <w:t>i</w:t>
      </w:r>
      <w:r w:rsidRPr="002D2FDC">
        <w:rPr>
          <w:rFonts w:ascii="Calibri" w:hAnsi="Calibri"/>
          <w:bCs/>
          <w:szCs w:val="24"/>
        </w:rPr>
        <w:t>a or reference where this information can be located in the protocol.</w:t>
      </w:r>
    </w:p>
    <w:bookmarkStart w:id="2" w:name="Text77"/>
    <w:p w14:paraId="15F5C851" w14:textId="77777777" w:rsidR="00AD0465" w:rsidRPr="00874E0A" w:rsidRDefault="00EF4EFE">
      <w:pPr>
        <w:spacing w:after="240"/>
        <w:ind w:left="720"/>
        <w:rPr>
          <w:rFonts w:ascii="Calibri" w:hAnsi="Calibri"/>
          <w:bCs/>
          <w:szCs w:val="24"/>
        </w:rPr>
      </w:pPr>
      <w:r>
        <w:rPr>
          <w:rFonts w:ascii="Calibri" w:hAnsi="Calibri"/>
          <w:bCs/>
          <w:i/>
          <w:color w:val="000080"/>
          <w:szCs w:val="24"/>
        </w:rPr>
        <w:fldChar w:fldCharType="begin">
          <w:ffData>
            <w:name w:val="Text77"/>
            <w:enabled/>
            <w:calcOnExit w:val="0"/>
            <w:textInput/>
          </w:ffData>
        </w:fldChar>
      </w:r>
      <w:r>
        <w:rPr>
          <w:rFonts w:ascii="Calibri" w:hAnsi="Calibri"/>
          <w:bCs/>
          <w:i/>
          <w:color w:val="000080"/>
          <w:szCs w:val="24"/>
        </w:rPr>
        <w:instrText xml:space="preserve"> FORMTEXT </w:instrText>
      </w:r>
      <w:r>
        <w:rPr>
          <w:rFonts w:ascii="Calibri" w:hAnsi="Calibri"/>
          <w:bCs/>
          <w:i/>
          <w:color w:val="000080"/>
          <w:szCs w:val="24"/>
        </w:rPr>
      </w:r>
      <w:r>
        <w:rPr>
          <w:rFonts w:ascii="Calibri" w:hAnsi="Calibri"/>
          <w:bCs/>
          <w:i/>
          <w:color w:val="000080"/>
          <w:szCs w:val="24"/>
        </w:rPr>
        <w:fldChar w:fldCharType="separate"/>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color w:val="000080"/>
          <w:szCs w:val="24"/>
        </w:rPr>
        <w:fldChar w:fldCharType="end"/>
      </w:r>
      <w:bookmarkEnd w:id="2"/>
    </w:p>
    <w:p w14:paraId="11128486" w14:textId="77777777" w:rsidR="00AD0465" w:rsidRDefault="00AD0465">
      <w:pPr>
        <w:numPr>
          <w:ilvl w:val="0"/>
          <w:numId w:val="27"/>
        </w:numPr>
        <w:spacing w:after="120"/>
        <w:rPr>
          <w:rFonts w:ascii="Calibri" w:hAnsi="Calibri"/>
          <w:bCs/>
          <w:szCs w:val="24"/>
        </w:rPr>
      </w:pPr>
      <w:r w:rsidRPr="002D2FDC">
        <w:rPr>
          <w:rFonts w:ascii="Calibri" w:hAnsi="Calibri"/>
          <w:bCs/>
          <w:szCs w:val="24"/>
        </w:rPr>
        <w:lastRenderedPageBreak/>
        <w:t xml:space="preserve">Describe </w:t>
      </w:r>
      <w:r>
        <w:rPr>
          <w:rFonts w:ascii="Calibri" w:hAnsi="Calibri"/>
          <w:bCs/>
          <w:szCs w:val="24"/>
        </w:rPr>
        <w:t>the provisions</w:t>
      </w:r>
      <w:r w:rsidRPr="002D2FDC">
        <w:rPr>
          <w:rFonts w:ascii="Calibri" w:hAnsi="Calibri"/>
          <w:bCs/>
          <w:szCs w:val="24"/>
        </w:rPr>
        <w:t xml:space="preserve"> that will be tak</w:t>
      </w:r>
      <w:r>
        <w:rPr>
          <w:rFonts w:ascii="Calibri" w:hAnsi="Calibri"/>
          <w:bCs/>
          <w:szCs w:val="24"/>
        </w:rPr>
        <w:t>en</w:t>
      </w:r>
      <w:r w:rsidRPr="002D2FDC">
        <w:rPr>
          <w:rFonts w:ascii="Calibri" w:hAnsi="Calibri"/>
          <w:bCs/>
          <w:szCs w:val="24"/>
        </w:rPr>
        <w:t xml:space="preserve"> to protect the confidentiality of subject</w:t>
      </w:r>
      <w:r w:rsidR="00927E02">
        <w:rPr>
          <w:rFonts w:ascii="Calibri" w:hAnsi="Calibri"/>
          <w:bCs/>
          <w:szCs w:val="24"/>
        </w:rPr>
        <w:t>s’</w:t>
      </w:r>
      <w:r>
        <w:rPr>
          <w:rFonts w:ascii="Calibri" w:hAnsi="Calibri"/>
          <w:bCs/>
          <w:szCs w:val="24"/>
        </w:rPr>
        <w:t xml:space="preserve"> information and</w:t>
      </w:r>
      <w:r w:rsidRPr="002D2FDC">
        <w:rPr>
          <w:rFonts w:ascii="Calibri" w:hAnsi="Calibri"/>
          <w:bCs/>
          <w:szCs w:val="24"/>
        </w:rPr>
        <w:t xml:space="preserve"> research data</w:t>
      </w:r>
      <w:r w:rsidR="00E85F75">
        <w:rPr>
          <w:rFonts w:ascii="Calibri" w:hAnsi="Calibri"/>
          <w:bCs/>
          <w:szCs w:val="24"/>
        </w:rPr>
        <w:t xml:space="preserve"> </w:t>
      </w:r>
      <w:r w:rsidR="00E85F75" w:rsidRPr="003B1AE2">
        <w:rPr>
          <w:rFonts w:ascii="Calibri" w:hAnsi="Calibri"/>
          <w:bCs/>
          <w:szCs w:val="24"/>
        </w:rPr>
        <w:t>(e.g., storage of research data in a locked file cabinet, separate storage of key to code that allows re-linking of data, encrypted files, etc.)</w:t>
      </w:r>
      <w:r w:rsidRPr="003B1AE2">
        <w:rPr>
          <w:rFonts w:ascii="Calibri" w:hAnsi="Calibri"/>
          <w:bCs/>
          <w:szCs w:val="24"/>
        </w:rPr>
        <w:t>.</w:t>
      </w:r>
    </w:p>
    <w:bookmarkStart w:id="3" w:name="Text78"/>
    <w:p w14:paraId="0E72CBE5" w14:textId="77777777" w:rsidR="00AD0465" w:rsidRDefault="00EF4EFE" w:rsidP="00230B45">
      <w:pPr>
        <w:spacing w:after="240"/>
        <w:ind w:left="720"/>
        <w:rPr>
          <w:rFonts w:ascii="Calibri" w:hAnsi="Calibri"/>
          <w:bCs/>
          <w:szCs w:val="24"/>
        </w:rPr>
      </w:pPr>
      <w:r>
        <w:rPr>
          <w:rFonts w:ascii="Calibri" w:hAnsi="Calibri"/>
          <w:bCs/>
          <w:i/>
          <w:color w:val="000080"/>
          <w:szCs w:val="24"/>
        </w:rPr>
        <w:fldChar w:fldCharType="begin">
          <w:ffData>
            <w:name w:val="Text78"/>
            <w:enabled/>
            <w:calcOnExit w:val="0"/>
            <w:textInput/>
          </w:ffData>
        </w:fldChar>
      </w:r>
      <w:r>
        <w:rPr>
          <w:rFonts w:ascii="Calibri" w:hAnsi="Calibri"/>
          <w:bCs/>
          <w:i/>
          <w:color w:val="000080"/>
          <w:szCs w:val="24"/>
        </w:rPr>
        <w:instrText xml:space="preserve"> FORMTEXT </w:instrText>
      </w:r>
      <w:r>
        <w:rPr>
          <w:rFonts w:ascii="Calibri" w:hAnsi="Calibri"/>
          <w:bCs/>
          <w:i/>
          <w:color w:val="000080"/>
          <w:szCs w:val="24"/>
        </w:rPr>
      </w:r>
      <w:r>
        <w:rPr>
          <w:rFonts w:ascii="Calibri" w:hAnsi="Calibri"/>
          <w:bCs/>
          <w:i/>
          <w:color w:val="000080"/>
          <w:szCs w:val="24"/>
        </w:rPr>
        <w:fldChar w:fldCharType="separate"/>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color w:val="000080"/>
          <w:szCs w:val="24"/>
        </w:rPr>
        <w:fldChar w:fldCharType="end"/>
      </w:r>
      <w:bookmarkEnd w:id="3"/>
    </w:p>
    <w:p w14:paraId="6504C10B" w14:textId="77777777" w:rsidR="00711F61" w:rsidRPr="002D2FDC" w:rsidRDefault="00711F61" w:rsidP="00711F61">
      <w:pPr>
        <w:numPr>
          <w:ilvl w:val="0"/>
          <w:numId w:val="27"/>
        </w:numPr>
        <w:spacing w:after="120"/>
        <w:rPr>
          <w:rFonts w:ascii="Calibri" w:hAnsi="Calibri"/>
          <w:bCs/>
          <w:szCs w:val="24"/>
        </w:rPr>
      </w:pPr>
      <w:r w:rsidRPr="002D2FDC">
        <w:rPr>
          <w:rFonts w:ascii="Calibri" w:hAnsi="Calibri"/>
          <w:bCs/>
          <w:szCs w:val="24"/>
        </w:rPr>
        <w:t xml:space="preserve">If the research involves interaction </w:t>
      </w:r>
      <w:r w:rsidR="00114F80">
        <w:rPr>
          <w:rFonts w:ascii="Calibri" w:hAnsi="Calibri"/>
          <w:bCs/>
          <w:szCs w:val="24"/>
        </w:rPr>
        <w:t xml:space="preserve">with </w:t>
      </w:r>
      <w:r w:rsidRPr="002D2FDC">
        <w:rPr>
          <w:rFonts w:ascii="Calibri" w:hAnsi="Calibri"/>
          <w:bCs/>
          <w:szCs w:val="24"/>
        </w:rPr>
        <w:t>or observation of subjects, please answer the following</w:t>
      </w:r>
      <w:r w:rsidR="00230B45">
        <w:rPr>
          <w:rFonts w:ascii="Calibri" w:hAnsi="Calibri"/>
          <w:bCs/>
          <w:szCs w:val="24"/>
        </w:rPr>
        <w:t>.  If not applicable to your study, write N/A.</w:t>
      </w:r>
    </w:p>
    <w:p w14:paraId="026EAD53" w14:textId="77777777" w:rsidR="00711F61" w:rsidRDefault="00711F61" w:rsidP="00711F61">
      <w:pPr>
        <w:numPr>
          <w:ilvl w:val="1"/>
          <w:numId w:val="27"/>
        </w:numPr>
        <w:rPr>
          <w:rFonts w:ascii="Calibri" w:hAnsi="Calibri"/>
          <w:bCs/>
          <w:szCs w:val="24"/>
        </w:rPr>
      </w:pPr>
      <w:r w:rsidRPr="002D2FDC">
        <w:rPr>
          <w:rFonts w:ascii="Calibri" w:hAnsi="Calibri"/>
          <w:bCs/>
          <w:szCs w:val="24"/>
        </w:rPr>
        <w:t xml:space="preserve">Describe how </w:t>
      </w:r>
      <w:r>
        <w:rPr>
          <w:rFonts w:ascii="Calibri" w:hAnsi="Calibri"/>
          <w:bCs/>
          <w:szCs w:val="24"/>
        </w:rPr>
        <w:t>subjects will</w:t>
      </w:r>
      <w:r w:rsidRPr="002D2FDC">
        <w:rPr>
          <w:rFonts w:ascii="Calibri" w:hAnsi="Calibri"/>
          <w:bCs/>
          <w:szCs w:val="24"/>
        </w:rPr>
        <w:t xml:space="preserve"> be recruited to participate in the research.  Include any materials that will be used to recruit subjects in your submission package.</w:t>
      </w:r>
    </w:p>
    <w:p w14:paraId="6AFBF2F6" w14:textId="77777777" w:rsidR="00711F61" w:rsidRPr="00874E0A" w:rsidRDefault="00711F61" w:rsidP="00711F61">
      <w:pPr>
        <w:spacing w:before="120" w:after="240"/>
        <w:ind w:left="1440"/>
        <w:rPr>
          <w:rFonts w:ascii="Calibri" w:hAnsi="Calibri"/>
          <w:bCs/>
          <w:szCs w:val="24"/>
        </w:rPr>
      </w:pPr>
      <w:r>
        <w:rPr>
          <w:rFonts w:ascii="Calibri" w:hAnsi="Calibri"/>
          <w:bCs/>
          <w:i/>
          <w:color w:val="000080"/>
          <w:szCs w:val="24"/>
        </w:rPr>
        <w:fldChar w:fldCharType="begin">
          <w:ffData>
            <w:name w:val="Text80"/>
            <w:enabled/>
            <w:calcOnExit w:val="0"/>
            <w:textInput/>
          </w:ffData>
        </w:fldChar>
      </w:r>
      <w:r>
        <w:rPr>
          <w:rFonts w:ascii="Calibri" w:hAnsi="Calibri"/>
          <w:bCs/>
          <w:i/>
          <w:color w:val="000080"/>
          <w:szCs w:val="24"/>
        </w:rPr>
        <w:instrText xml:space="preserve"> FORMTEXT </w:instrText>
      </w:r>
      <w:r>
        <w:rPr>
          <w:rFonts w:ascii="Calibri" w:hAnsi="Calibri"/>
          <w:bCs/>
          <w:i/>
          <w:color w:val="000080"/>
          <w:szCs w:val="24"/>
        </w:rPr>
      </w:r>
      <w:r>
        <w:rPr>
          <w:rFonts w:ascii="Calibri" w:hAnsi="Calibri"/>
          <w:bCs/>
          <w:i/>
          <w:color w:val="000080"/>
          <w:szCs w:val="24"/>
        </w:rPr>
        <w:fldChar w:fldCharType="separate"/>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color w:val="000080"/>
          <w:szCs w:val="24"/>
        </w:rPr>
        <w:fldChar w:fldCharType="end"/>
      </w:r>
    </w:p>
    <w:p w14:paraId="5EA4AED8" w14:textId="77777777" w:rsidR="00114F80" w:rsidRDefault="00711F61" w:rsidP="00230B45">
      <w:pPr>
        <w:numPr>
          <w:ilvl w:val="1"/>
          <w:numId w:val="27"/>
        </w:numPr>
        <w:rPr>
          <w:rFonts w:ascii="Calibri" w:hAnsi="Calibri"/>
          <w:bCs/>
          <w:szCs w:val="24"/>
        </w:rPr>
      </w:pPr>
      <w:r w:rsidRPr="002D2FDC">
        <w:rPr>
          <w:rFonts w:ascii="Calibri" w:hAnsi="Calibri"/>
          <w:bCs/>
          <w:szCs w:val="24"/>
        </w:rPr>
        <w:t xml:space="preserve">Describe any provisions that will be taken to protect the privacy of potential and actual subjects.  Privacy is about having control over the extent, timing, and circumstances of sharing oneself with others.  Consider the settings where recruitment, observation, interaction, </w:t>
      </w:r>
      <w:r w:rsidR="00114F80">
        <w:rPr>
          <w:rFonts w:ascii="Calibri" w:hAnsi="Calibri"/>
          <w:bCs/>
          <w:szCs w:val="24"/>
        </w:rPr>
        <w:t xml:space="preserve">procedures, </w:t>
      </w:r>
      <w:r w:rsidRPr="002D2FDC">
        <w:rPr>
          <w:rFonts w:ascii="Calibri" w:hAnsi="Calibri"/>
          <w:bCs/>
          <w:szCs w:val="24"/>
        </w:rPr>
        <w:t>and/or interventions will occur.</w:t>
      </w:r>
    </w:p>
    <w:p w14:paraId="6ED47F64" w14:textId="77777777" w:rsidR="00114F80" w:rsidRPr="00874E0A" w:rsidRDefault="00114F80" w:rsidP="00230B45">
      <w:pPr>
        <w:spacing w:before="120" w:after="240"/>
        <w:ind w:left="1440"/>
        <w:rPr>
          <w:rFonts w:ascii="Calibri" w:hAnsi="Calibri"/>
          <w:bCs/>
          <w:szCs w:val="24"/>
        </w:rPr>
      </w:pPr>
      <w:r>
        <w:rPr>
          <w:rFonts w:ascii="Calibri" w:hAnsi="Calibri"/>
          <w:bCs/>
          <w:i/>
          <w:color w:val="000080"/>
          <w:szCs w:val="24"/>
        </w:rPr>
        <w:fldChar w:fldCharType="begin">
          <w:ffData>
            <w:name w:val="Text80"/>
            <w:enabled/>
            <w:calcOnExit w:val="0"/>
            <w:textInput/>
          </w:ffData>
        </w:fldChar>
      </w:r>
      <w:r>
        <w:rPr>
          <w:rFonts w:ascii="Calibri" w:hAnsi="Calibri"/>
          <w:bCs/>
          <w:i/>
          <w:color w:val="000080"/>
          <w:szCs w:val="24"/>
        </w:rPr>
        <w:instrText xml:space="preserve"> FORMTEXT </w:instrText>
      </w:r>
      <w:r>
        <w:rPr>
          <w:rFonts w:ascii="Calibri" w:hAnsi="Calibri"/>
          <w:bCs/>
          <w:i/>
          <w:color w:val="000080"/>
          <w:szCs w:val="24"/>
        </w:rPr>
      </w:r>
      <w:r>
        <w:rPr>
          <w:rFonts w:ascii="Calibri" w:hAnsi="Calibri"/>
          <w:bCs/>
          <w:i/>
          <w:color w:val="000080"/>
          <w:szCs w:val="24"/>
        </w:rPr>
        <w:fldChar w:fldCharType="separate"/>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color w:val="000080"/>
          <w:szCs w:val="24"/>
        </w:rPr>
        <w:fldChar w:fldCharType="end"/>
      </w:r>
    </w:p>
    <w:p w14:paraId="692800E2" w14:textId="77777777" w:rsidR="00711F61" w:rsidRPr="00FB7AEC" w:rsidRDefault="00711F61" w:rsidP="00230B45">
      <w:pPr>
        <w:numPr>
          <w:ilvl w:val="1"/>
          <w:numId w:val="27"/>
        </w:numPr>
        <w:spacing w:after="120"/>
        <w:rPr>
          <w:rFonts w:ascii="Calibri" w:hAnsi="Calibri"/>
          <w:bCs/>
          <w:szCs w:val="24"/>
        </w:rPr>
      </w:pPr>
      <w:r w:rsidRPr="00FB7AEC">
        <w:rPr>
          <w:rFonts w:ascii="Calibri" w:hAnsi="Calibri"/>
          <w:szCs w:val="24"/>
        </w:rPr>
        <w:t xml:space="preserve">Although the regulations do not require consent for exempt research, researchers have an ethical obligation </w:t>
      </w:r>
      <w:r w:rsidR="00114F80">
        <w:rPr>
          <w:rFonts w:ascii="Calibri" w:hAnsi="Calibri"/>
          <w:szCs w:val="24"/>
        </w:rPr>
        <w:t xml:space="preserve">under the Belmont Report </w:t>
      </w:r>
      <w:r w:rsidRPr="00FB7AEC">
        <w:rPr>
          <w:rFonts w:ascii="Calibri" w:hAnsi="Calibri"/>
          <w:szCs w:val="24"/>
        </w:rPr>
        <w:t xml:space="preserve">to ensure that subjects are properly informed and voluntarily agree to participate </w:t>
      </w:r>
      <w:r w:rsidR="00114F80">
        <w:rPr>
          <w:rFonts w:ascii="Calibri" w:hAnsi="Calibri"/>
          <w:szCs w:val="24"/>
        </w:rPr>
        <w:t xml:space="preserve">in research </w:t>
      </w:r>
      <w:r w:rsidRPr="00FB7AEC">
        <w:rPr>
          <w:rFonts w:ascii="Calibri" w:hAnsi="Calibri"/>
          <w:szCs w:val="24"/>
        </w:rPr>
        <w:t>whenever possible (e.g., the research involves interactions with subjects in person or through surveys or interviews).</w:t>
      </w:r>
      <w:r w:rsidR="00114F80" w:rsidRPr="00230B45">
        <w:rPr>
          <w:rFonts w:ascii="Calibri" w:hAnsi="Calibri"/>
          <w:szCs w:val="24"/>
        </w:rPr>
        <w:t xml:space="preserve">  </w:t>
      </w:r>
      <w:r w:rsidRPr="00FB7AEC">
        <w:rPr>
          <w:rFonts w:ascii="Calibri" w:hAnsi="Calibri"/>
          <w:szCs w:val="24"/>
        </w:rPr>
        <w:t>A formal consent form is not required, but consent scripts, survey cover letters, or information sheets for exempt studies should include all of the following elements:</w:t>
      </w:r>
    </w:p>
    <w:p w14:paraId="3EB6CB1F" w14:textId="77777777" w:rsidR="00711F61" w:rsidRPr="00FB7AEC" w:rsidRDefault="00711F61" w:rsidP="00711F61">
      <w:pPr>
        <w:numPr>
          <w:ilvl w:val="0"/>
          <w:numId w:val="34"/>
        </w:numPr>
        <w:spacing w:after="120"/>
        <w:rPr>
          <w:rFonts w:ascii="Calibri" w:hAnsi="Calibri"/>
          <w:szCs w:val="24"/>
        </w:rPr>
      </w:pPr>
      <w:r w:rsidRPr="00FB7AEC">
        <w:rPr>
          <w:rFonts w:ascii="Calibri" w:hAnsi="Calibri"/>
          <w:szCs w:val="24"/>
        </w:rPr>
        <w:t>A statement that the activities involve research</w:t>
      </w:r>
    </w:p>
    <w:p w14:paraId="059B491E" w14:textId="77777777" w:rsidR="00711F61" w:rsidRPr="00927E02" w:rsidRDefault="00711F61" w:rsidP="00711F61">
      <w:pPr>
        <w:numPr>
          <w:ilvl w:val="0"/>
          <w:numId w:val="34"/>
        </w:numPr>
        <w:spacing w:after="120"/>
        <w:rPr>
          <w:rFonts w:ascii="Calibri" w:hAnsi="Calibri"/>
          <w:szCs w:val="24"/>
        </w:rPr>
      </w:pPr>
      <w:r w:rsidRPr="00927E02">
        <w:rPr>
          <w:rFonts w:ascii="Calibri" w:hAnsi="Calibri"/>
          <w:szCs w:val="24"/>
        </w:rPr>
        <w:t>A description of the procedures to be performed</w:t>
      </w:r>
    </w:p>
    <w:p w14:paraId="3150CA1C" w14:textId="77777777" w:rsidR="00711F61" w:rsidRPr="00EC15F4" w:rsidRDefault="00711F61" w:rsidP="00711F61">
      <w:pPr>
        <w:numPr>
          <w:ilvl w:val="0"/>
          <w:numId w:val="34"/>
        </w:numPr>
        <w:spacing w:after="120"/>
        <w:rPr>
          <w:rFonts w:ascii="Calibri" w:hAnsi="Calibri"/>
          <w:szCs w:val="24"/>
        </w:rPr>
      </w:pPr>
      <w:r w:rsidRPr="00EC15F4">
        <w:rPr>
          <w:rFonts w:ascii="Calibri" w:hAnsi="Calibri"/>
          <w:szCs w:val="24"/>
        </w:rPr>
        <w:t>A statement that participation is voluntary</w:t>
      </w:r>
    </w:p>
    <w:p w14:paraId="03664F38" w14:textId="77777777" w:rsidR="00711F61" w:rsidRPr="00230B45" w:rsidRDefault="00711F61" w:rsidP="00711F61">
      <w:pPr>
        <w:numPr>
          <w:ilvl w:val="0"/>
          <w:numId w:val="34"/>
        </w:numPr>
        <w:spacing w:after="240"/>
        <w:rPr>
          <w:rFonts w:ascii="Calibri" w:hAnsi="Calibri"/>
          <w:szCs w:val="24"/>
        </w:rPr>
      </w:pPr>
      <w:r w:rsidRPr="00EC15F4">
        <w:rPr>
          <w:rFonts w:ascii="Calibri" w:hAnsi="Calibri"/>
          <w:szCs w:val="24"/>
        </w:rPr>
        <w:t>The investigator's name and contact information</w:t>
      </w:r>
    </w:p>
    <w:p w14:paraId="06F9CFEB" w14:textId="12419DF3" w:rsidR="00114F80" w:rsidRDefault="00114F80" w:rsidP="00230B45">
      <w:pPr>
        <w:spacing w:after="120"/>
        <w:ind w:left="1440"/>
        <w:rPr>
          <w:rFonts w:ascii="Calibri" w:hAnsi="Calibri"/>
          <w:bCs/>
          <w:szCs w:val="24"/>
        </w:rPr>
      </w:pPr>
      <w:r w:rsidRPr="002D2FDC">
        <w:rPr>
          <w:rFonts w:ascii="Calibri" w:hAnsi="Calibri"/>
          <w:bCs/>
          <w:szCs w:val="24"/>
        </w:rPr>
        <w:t>Will potential subjects be asked to provide informed consent?</w:t>
      </w:r>
      <w:r>
        <w:rPr>
          <w:rFonts w:ascii="Calibri" w:hAnsi="Calibri"/>
          <w:bCs/>
          <w:szCs w:val="24"/>
        </w:rPr>
        <w:t xml:space="preserve">  </w:t>
      </w:r>
      <w:sdt>
        <w:sdtPr>
          <w:rPr>
            <w:rFonts w:ascii="Segoe UI Symbol" w:eastAsia="MS Gothic" w:hAnsi="Segoe UI Symbol" w:cs="Segoe UI Symbol"/>
            <w:bCs/>
            <w:sz w:val="28"/>
          </w:rPr>
          <w:id w:val="-795299076"/>
          <w14:checkbox>
            <w14:checked w14:val="0"/>
            <w14:checkedState w14:val="2612" w14:font="MS Gothic"/>
            <w14:uncheckedState w14:val="2610" w14:font="MS Gothic"/>
          </w14:checkbox>
        </w:sdtPr>
        <w:sdtEndPr/>
        <w:sdtContent>
          <w:r w:rsidR="00CE67B4">
            <w:rPr>
              <w:rFonts w:ascii="MS Gothic" w:eastAsia="MS Gothic" w:hAnsi="MS Gothic" w:cs="Segoe UI Symbol" w:hint="eastAsia"/>
              <w:bCs/>
              <w:sz w:val="28"/>
            </w:rPr>
            <w:t>☐</w:t>
          </w:r>
        </w:sdtContent>
      </w:sdt>
      <w:r>
        <w:rPr>
          <w:rFonts w:ascii="Calibri" w:hAnsi="Calibri"/>
          <w:bCs/>
          <w:szCs w:val="24"/>
        </w:rPr>
        <w:t xml:space="preserve">  Yes   </w:t>
      </w:r>
      <w:sdt>
        <w:sdtPr>
          <w:rPr>
            <w:rFonts w:ascii="Segoe UI Symbol" w:eastAsia="MS Gothic" w:hAnsi="Segoe UI Symbol" w:cs="Segoe UI Symbol"/>
            <w:bCs/>
            <w:sz w:val="28"/>
          </w:rPr>
          <w:id w:val="320623618"/>
          <w14:checkbox>
            <w14:checked w14:val="0"/>
            <w14:checkedState w14:val="2612" w14:font="MS Gothic"/>
            <w14:uncheckedState w14:val="2610" w14:font="MS Gothic"/>
          </w14:checkbox>
        </w:sdtPr>
        <w:sdtEndPr/>
        <w:sdtContent>
          <w:r w:rsidR="00CE67B4">
            <w:rPr>
              <w:rFonts w:ascii="MS Gothic" w:eastAsia="MS Gothic" w:hAnsi="MS Gothic" w:cs="Segoe UI Symbol" w:hint="eastAsia"/>
              <w:bCs/>
              <w:sz w:val="28"/>
            </w:rPr>
            <w:t>☐</w:t>
          </w:r>
        </w:sdtContent>
      </w:sdt>
      <w:r>
        <w:rPr>
          <w:rFonts w:ascii="Calibri" w:hAnsi="Calibri"/>
          <w:bCs/>
          <w:szCs w:val="24"/>
        </w:rPr>
        <w:t xml:space="preserve">  No</w:t>
      </w:r>
    </w:p>
    <w:p w14:paraId="38AA232B" w14:textId="77777777" w:rsidR="00114F80" w:rsidRPr="00FB7AEC" w:rsidRDefault="00AD1945" w:rsidP="00230B45">
      <w:pPr>
        <w:ind w:left="1800"/>
        <w:rPr>
          <w:rFonts w:ascii="Calibri" w:hAnsi="Calibri"/>
          <w:bCs/>
          <w:szCs w:val="24"/>
        </w:rPr>
      </w:pPr>
      <w:r w:rsidRPr="00AD1945">
        <w:rPr>
          <w:rFonts w:ascii="Calibri" w:hAnsi="Calibri"/>
          <w:bCs/>
          <w:szCs w:val="24"/>
        </w:rPr>
        <w:t>If yes, describe the consent process and include with the submission any materials that will be used to explain the research and/or document consent.</w:t>
      </w:r>
    </w:p>
    <w:p w14:paraId="7213F652" w14:textId="77777777" w:rsidR="00711F61" w:rsidRPr="00874E0A" w:rsidRDefault="00711F61" w:rsidP="00711F61">
      <w:pPr>
        <w:spacing w:before="120" w:after="240"/>
        <w:ind w:left="1800"/>
        <w:rPr>
          <w:rFonts w:ascii="Calibri" w:hAnsi="Calibri"/>
          <w:bCs/>
          <w:szCs w:val="24"/>
        </w:rPr>
      </w:pPr>
      <w:r>
        <w:rPr>
          <w:rFonts w:ascii="Calibri" w:hAnsi="Calibri"/>
          <w:bCs/>
          <w:i/>
          <w:color w:val="000080"/>
          <w:szCs w:val="24"/>
        </w:rPr>
        <w:fldChar w:fldCharType="begin">
          <w:ffData>
            <w:name w:val="Text82"/>
            <w:enabled/>
            <w:calcOnExit w:val="0"/>
            <w:textInput/>
          </w:ffData>
        </w:fldChar>
      </w:r>
      <w:r>
        <w:rPr>
          <w:rFonts w:ascii="Calibri" w:hAnsi="Calibri"/>
          <w:bCs/>
          <w:i/>
          <w:color w:val="000080"/>
          <w:szCs w:val="24"/>
        </w:rPr>
        <w:instrText xml:space="preserve"> FORMTEXT </w:instrText>
      </w:r>
      <w:r>
        <w:rPr>
          <w:rFonts w:ascii="Calibri" w:hAnsi="Calibri"/>
          <w:bCs/>
          <w:i/>
          <w:color w:val="000080"/>
          <w:szCs w:val="24"/>
        </w:rPr>
      </w:r>
      <w:r>
        <w:rPr>
          <w:rFonts w:ascii="Calibri" w:hAnsi="Calibri"/>
          <w:bCs/>
          <w:i/>
          <w:color w:val="000080"/>
          <w:szCs w:val="24"/>
        </w:rPr>
        <w:fldChar w:fldCharType="separate"/>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color w:val="000080"/>
          <w:szCs w:val="24"/>
        </w:rPr>
        <w:fldChar w:fldCharType="end"/>
      </w:r>
    </w:p>
    <w:p w14:paraId="02DD8F7E" w14:textId="77777777" w:rsidR="00711F61" w:rsidRDefault="00711F61" w:rsidP="00711F61">
      <w:pPr>
        <w:numPr>
          <w:ilvl w:val="1"/>
          <w:numId w:val="27"/>
        </w:numPr>
        <w:rPr>
          <w:rFonts w:ascii="Calibri" w:hAnsi="Calibri"/>
          <w:bCs/>
          <w:szCs w:val="24"/>
        </w:rPr>
      </w:pPr>
      <w:r w:rsidRPr="002D2FDC">
        <w:rPr>
          <w:rFonts w:ascii="Calibri" w:hAnsi="Calibri"/>
          <w:bCs/>
          <w:szCs w:val="24"/>
        </w:rPr>
        <w:t>Describe any measures that will be taken to ensure that subjects don’t feel obligated or pressured to participate in the research.</w:t>
      </w:r>
    </w:p>
    <w:p w14:paraId="08D6973D" w14:textId="77777777" w:rsidR="00711F61" w:rsidRPr="00874E0A" w:rsidRDefault="00711F61" w:rsidP="00230B45">
      <w:pPr>
        <w:spacing w:before="120" w:after="240"/>
        <w:ind w:left="1440"/>
        <w:rPr>
          <w:rFonts w:ascii="Calibri" w:hAnsi="Calibri"/>
          <w:bCs/>
          <w:szCs w:val="24"/>
        </w:rPr>
      </w:pPr>
      <w:r>
        <w:rPr>
          <w:rFonts w:ascii="Calibri" w:hAnsi="Calibri"/>
          <w:bCs/>
          <w:i/>
          <w:color w:val="000080"/>
          <w:szCs w:val="24"/>
        </w:rPr>
        <w:fldChar w:fldCharType="begin">
          <w:ffData>
            <w:name w:val="Text83"/>
            <w:enabled/>
            <w:calcOnExit w:val="0"/>
            <w:textInput/>
          </w:ffData>
        </w:fldChar>
      </w:r>
      <w:r>
        <w:rPr>
          <w:rFonts w:ascii="Calibri" w:hAnsi="Calibri"/>
          <w:bCs/>
          <w:i/>
          <w:color w:val="000080"/>
          <w:szCs w:val="24"/>
        </w:rPr>
        <w:instrText xml:space="preserve"> FORMTEXT </w:instrText>
      </w:r>
      <w:r>
        <w:rPr>
          <w:rFonts w:ascii="Calibri" w:hAnsi="Calibri"/>
          <w:bCs/>
          <w:i/>
          <w:color w:val="000080"/>
          <w:szCs w:val="24"/>
        </w:rPr>
      </w:r>
      <w:r>
        <w:rPr>
          <w:rFonts w:ascii="Calibri" w:hAnsi="Calibri"/>
          <w:bCs/>
          <w:i/>
          <w:color w:val="000080"/>
          <w:szCs w:val="24"/>
        </w:rPr>
        <w:fldChar w:fldCharType="separate"/>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color w:val="000080"/>
          <w:szCs w:val="24"/>
        </w:rPr>
        <w:fldChar w:fldCharType="end"/>
      </w:r>
    </w:p>
    <w:p w14:paraId="2B74B710" w14:textId="77777777" w:rsidR="00AD0465" w:rsidRDefault="00AD0465">
      <w:pPr>
        <w:numPr>
          <w:ilvl w:val="0"/>
          <w:numId w:val="27"/>
        </w:numPr>
        <w:spacing w:after="120"/>
        <w:rPr>
          <w:rFonts w:ascii="Calibri" w:hAnsi="Calibri"/>
          <w:bCs/>
          <w:szCs w:val="24"/>
        </w:rPr>
      </w:pPr>
      <w:r>
        <w:rPr>
          <w:rFonts w:ascii="Calibri" w:hAnsi="Calibri"/>
          <w:bCs/>
          <w:szCs w:val="24"/>
        </w:rPr>
        <w:t xml:space="preserve">Will Protected Health Information (PHI) </w:t>
      </w:r>
      <w:r w:rsidR="00A43B0B" w:rsidRPr="00230B45">
        <w:rPr>
          <w:rFonts w:ascii="Calibri" w:hAnsi="Calibri"/>
          <w:bCs/>
          <w:i/>
          <w:szCs w:val="24"/>
        </w:rPr>
        <w:t xml:space="preserve">(See Appendix 1) </w:t>
      </w:r>
      <w:r>
        <w:rPr>
          <w:rFonts w:ascii="Calibri" w:hAnsi="Calibri"/>
          <w:bCs/>
          <w:szCs w:val="24"/>
        </w:rPr>
        <w:t xml:space="preserve">be </w:t>
      </w:r>
      <w:r w:rsidRPr="003B1AE2">
        <w:rPr>
          <w:rFonts w:ascii="Calibri" w:hAnsi="Calibri"/>
          <w:bCs/>
          <w:szCs w:val="24"/>
          <w:u w:val="single"/>
        </w:rPr>
        <w:t>accessed</w:t>
      </w:r>
      <w:r w:rsidR="00441D1A" w:rsidRPr="003B1AE2">
        <w:rPr>
          <w:rFonts w:ascii="Calibri" w:hAnsi="Calibri"/>
          <w:bCs/>
          <w:szCs w:val="24"/>
          <w:u w:val="single"/>
        </w:rPr>
        <w:t>, used, or disclosed</w:t>
      </w:r>
      <w:r>
        <w:rPr>
          <w:rFonts w:ascii="Calibri" w:hAnsi="Calibri"/>
          <w:bCs/>
          <w:szCs w:val="24"/>
        </w:rPr>
        <w:t xml:space="preserve"> for the purposes of the research?</w:t>
      </w:r>
    </w:p>
    <w:p w14:paraId="379F9840" w14:textId="4DD58A9A" w:rsidR="00AD0465" w:rsidRDefault="00ED7853">
      <w:pPr>
        <w:spacing w:after="120"/>
        <w:ind w:left="720"/>
        <w:rPr>
          <w:rFonts w:ascii="Calibri" w:hAnsi="Calibri"/>
          <w:bCs/>
          <w:szCs w:val="24"/>
        </w:rPr>
      </w:pPr>
      <w:sdt>
        <w:sdtPr>
          <w:rPr>
            <w:rFonts w:ascii="Segoe UI Symbol" w:eastAsia="MS Gothic" w:hAnsi="Segoe UI Symbol" w:cs="Segoe UI Symbol"/>
            <w:bCs/>
            <w:sz w:val="28"/>
          </w:rPr>
          <w:id w:val="-698153243"/>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szCs w:val="24"/>
        </w:rPr>
        <w:t xml:space="preserve">  Yes   </w:t>
      </w:r>
      <w:sdt>
        <w:sdtPr>
          <w:rPr>
            <w:rFonts w:ascii="Segoe UI Symbol" w:eastAsia="MS Gothic" w:hAnsi="Segoe UI Symbol" w:cs="Segoe UI Symbol"/>
            <w:bCs/>
            <w:sz w:val="28"/>
          </w:rPr>
          <w:id w:val="359244491"/>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szCs w:val="24"/>
        </w:rPr>
        <w:t xml:space="preserve"> No</w:t>
      </w:r>
    </w:p>
    <w:p w14:paraId="00A0A9BB" w14:textId="77777777" w:rsidR="00441D1A" w:rsidRPr="00874E0A" w:rsidRDefault="00441D1A">
      <w:pPr>
        <w:spacing w:after="120"/>
        <w:ind w:left="720"/>
        <w:rPr>
          <w:rFonts w:ascii="Calibri" w:hAnsi="Calibri"/>
          <w:bCs/>
          <w:szCs w:val="24"/>
        </w:rPr>
      </w:pPr>
      <w:r w:rsidRPr="00973ECB">
        <w:rPr>
          <w:rFonts w:ascii="Calibri" w:hAnsi="Calibri"/>
          <w:bCs/>
          <w:i/>
          <w:szCs w:val="24"/>
        </w:rPr>
        <w:t>If yes, please answer the following:</w:t>
      </w:r>
    </w:p>
    <w:p w14:paraId="2E9C17E4" w14:textId="77777777" w:rsidR="00711F61" w:rsidRDefault="00711F61" w:rsidP="00973ECB">
      <w:pPr>
        <w:numPr>
          <w:ilvl w:val="1"/>
          <w:numId w:val="33"/>
        </w:numPr>
        <w:spacing w:after="120"/>
        <w:rPr>
          <w:rFonts w:ascii="Calibri" w:hAnsi="Calibri"/>
          <w:bCs/>
          <w:szCs w:val="24"/>
        </w:rPr>
      </w:pPr>
      <w:r>
        <w:rPr>
          <w:rFonts w:ascii="Calibri" w:hAnsi="Calibri"/>
          <w:bCs/>
          <w:szCs w:val="24"/>
        </w:rPr>
        <w:t>Provide a comprehensive description of the PHI needed for the study or provide a data sheet as an attachment.</w:t>
      </w:r>
    </w:p>
    <w:p w14:paraId="354D5F12" w14:textId="77777777" w:rsidR="00711F61" w:rsidRDefault="00711F61" w:rsidP="00973ECB">
      <w:pPr>
        <w:spacing w:after="120"/>
        <w:ind w:left="1440"/>
        <w:rPr>
          <w:rFonts w:ascii="Calibri" w:hAnsi="Calibri"/>
          <w:bCs/>
          <w:szCs w:val="24"/>
        </w:rPr>
      </w:pPr>
      <w:r>
        <w:rPr>
          <w:rFonts w:ascii="Calibri" w:hAnsi="Calibri"/>
          <w:bCs/>
          <w:i/>
          <w:color w:val="000080"/>
          <w:szCs w:val="24"/>
        </w:rPr>
        <w:fldChar w:fldCharType="begin">
          <w:ffData>
            <w:name w:val="Text78"/>
            <w:enabled/>
            <w:calcOnExit w:val="0"/>
            <w:textInput/>
          </w:ffData>
        </w:fldChar>
      </w:r>
      <w:r>
        <w:rPr>
          <w:rFonts w:ascii="Calibri" w:hAnsi="Calibri"/>
          <w:bCs/>
          <w:i/>
          <w:color w:val="000080"/>
          <w:szCs w:val="24"/>
        </w:rPr>
        <w:instrText xml:space="preserve"> FORMTEXT </w:instrText>
      </w:r>
      <w:r>
        <w:rPr>
          <w:rFonts w:ascii="Calibri" w:hAnsi="Calibri"/>
          <w:bCs/>
          <w:i/>
          <w:color w:val="000080"/>
          <w:szCs w:val="24"/>
        </w:rPr>
      </w:r>
      <w:r>
        <w:rPr>
          <w:rFonts w:ascii="Calibri" w:hAnsi="Calibri"/>
          <w:bCs/>
          <w:i/>
          <w:color w:val="000080"/>
          <w:szCs w:val="24"/>
        </w:rPr>
        <w:fldChar w:fldCharType="separate"/>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color w:val="000080"/>
          <w:szCs w:val="24"/>
        </w:rPr>
        <w:fldChar w:fldCharType="end"/>
      </w:r>
    </w:p>
    <w:p w14:paraId="74450153" w14:textId="5016C5E9" w:rsidR="00441D1A" w:rsidRDefault="00441D1A" w:rsidP="00973ECB">
      <w:pPr>
        <w:numPr>
          <w:ilvl w:val="1"/>
          <w:numId w:val="33"/>
        </w:numPr>
        <w:spacing w:after="120"/>
        <w:rPr>
          <w:rFonts w:ascii="Calibri" w:hAnsi="Calibri"/>
          <w:bCs/>
          <w:szCs w:val="24"/>
        </w:rPr>
      </w:pPr>
      <w:r>
        <w:rPr>
          <w:rFonts w:ascii="Calibri" w:hAnsi="Calibri"/>
          <w:bCs/>
          <w:szCs w:val="24"/>
        </w:rPr>
        <w:t>Describe the sources of the PHI, including whether PHI is be</w:t>
      </w:r>
      <w:r w:rsidR="00911F0B">
        <w:rPr>
          <w:rFonts w:ascii="Calibri" w:hAnsi="Calibri"/>
          <w:bCs/>
          <w:szCs w:val="24"/>
        </w:rPr>
        <w:t>ing obtained from any non-WMed</w:t>
      </w:r>
      <w:r>
        <w:rPr>
          <w:rFonts w:ascii="Calibri" w:hAnsi="Calibri"/>
          <w:bCs/>
          <w:szCs w:val="24"/>
        </w:rPr>
        <w:t xml:space="preserve"> sources</w:t>
      </w:r>
    </w:p>
    <w:p w14:paraId="1650D629" w14:textId="77777777" w:rsidR="00626C30" w:rsidRDefault="00626C30" w:rsidP="00973ECB">
      <w:pPr>
        <w:spacing w:after="120"/>
        <w:ind w:left="1440"/>
        <w:rPr>
          <w:rFonts w:ascii="Calibri" w:hAnsi="Calibri"/>
          <w:bCs/>
          <w:szCs w:val="24"/>
        </w:rPr>
      </w:pPr>
      <w:r>
        <w:rPr>
          <w:rFonts w:ascii="Calibri" w:hAnsi="Calibri"/>
          <w:bCs/>
          <w:i/>
          <w:color w:val="000080"/>
          <w:szCs w:val="24"/>
        </w:rPr>
        <w:fldChar w:fldCharType="begin">
          <w:ffData>
            <w:name w:val="Text78"/>
            <w:enabled/>
            <w:calcOnExit w:val="0"/>
            <w:textInput/>
          </w:ffData>
        </w:fldChar>
      </w:r>
      <w:r>
        <w:rPr>
          <w:rFonts w:ascii="Calibri" w:hAnsi="Calibri"/>
          <w:bCs/>
          <w:i/>
          <w:color w:val="000080"/>
          <w:szCs w:val="24"/>
        </w:rPr>
        <w:instrText xml:space="preserve"> FORMTEXT </w:instrText>
      </w:r>
      <w:r>
        <w:rPr>
          <w:rFonts w:ascii="Calibri" w:hAnsi="Calibri"/>
          <w:bCs/>
          <w:i/>
          <w:color w:val="000080"/>
          <w:szCs w:val="24"/>
        </w:rPr>
      </w:r>
      <w:r>
        <w:rPr>
          <w:rFonts w:ascii="Calibri" w:hAnsi="Calibri"/>
          <w:bCs/>
          <w:i/>
          <w:color w:val="000080"/>
          <w:szCs w:val="24"/>
        </w:rPr>
        <w:fldChar w:fldCharType="separate"/>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color w:val="000080"/>
          <w:szCs w:val="24"/>
        </w:rPr>
        <w:fldChar w:fldCharType="end"/>
      </w:r>
    </w:p>
    <w:p w14:paraId="3634AEA6" w14:textId="5F7D1327" w:rsidR="00441D1A" w:rsidRDefault="00441D1A" w:rsidP="00973ECB">
      <w:pPr>
        <w:numPr>
          <w:ilvl w:val="1"/>
          <w:numId w:val="33"/>
        </w:numPr>
        <w:spacing w:after="120"/>
        <w:rPr>
          <w:rFonts w:ascii="Calibri" w:hAnsi="Calibri"/>
          <w:bCs/>
          <w:szCs w:val="24"/>
        </w:rPr>
      </w:pPr>
      <w:r>
        <w:rPr>
          <w:rFonts w:ascii="Calibri" w:hAnsi="Calibri"/>
          <w:bCs/>
          <w:szCs w:val="24"/>
        </w:rPr>
        <w:t>If the sources of the PHI include any external (</w:t>
      </w:r>
      <w:r w:rsidR="00911F0B">
        <w:rPr>
          <w:rFonts w:ascii="Calibri" w:hAnsi="Calibri"/>
          <w:bCs/>
          <w:szCs w:val="24"/>
        </w:rPr>
        <w:t>non-WMed)</w:t>
      </w:r>
      <w:r>
        <w:rPr>
          <w:rFonts w:ascii="Calibri" w:hAnsi="Calibri"/>
          <w:bCs/>
          <w:szCs w:val="24"/>
        </w:rPr>
        <w:t xml:space="preserve"> entities, explain the steps you are taking to ensure compliance with the entities</w:t>
      </w:r>
      <w:r w:rsidR="00EC15F4">
        <w:rPr>
          <w:rFonts w:ascii="Calibri" w:hAnsi="Calibri"/>
          <w:bCs/>
          <w:szCs w:val="24"/>
        </w:rPr>
        <w:t>’</w:t>
      </w:r>
      <w:r>
        <w:rPr>
          <w:rFonts w:ascii="Calibri" w:hAnsi="Calibri"/>
          <w:bCs/>
          <w:szCs w:val="24"/>
        </w:rPr>
        <w:t xml:space="preserve"> HIPAA and data use requirements</w:t>
      </w:r>
      <w:r w:rsidR="00626C30">
        <w:rPr>
          <w:rFonts w:ascii="Calibri" w:hAnsi="Calibri"/>
          <w:bCs/>
          <w:szCs w:val="24"/>
        </w:rPr>
        <w:t>.</w:t>
      </w:r>
    </w:p>
    <w:p w14:paraId="1E1CE249" w14:textId="77777777" w:rsidR="00626C30" w:rsidRDefault="00626C30" w:rsidP="00973ECB">
      <w:pPr>
        <w:spacing w:after="120"/>
        <w:ind w:left="1440"/>
        <w:rPr>
          <w:rFonts w:ascii="Calibri" w:hAnsi="Calibri"/>
          <w:bCs/>
          <w:szCs w:val="24"/>
        </w:rPr>
      </w:pPr>
      <w:r>
        <w:rPr>
          <w:rFonts w:ascii="Calibri" w:hAnsi="Calibri"/>
          <w:bCs/>
          <w:i/>
          <w:color w:val="000080"/>
          <w:szCs w:val="24"/>
        </w:rPr>
        <w:fldChar w:fldCharType="begin">
          <w:ffData>
            <w:name w:val="Text78"/>
            <w:enabled/>
            <w:calcOnExit w:val="0"/>
            <w:textInput/>
          </w:ffData>
        </w:fldChar>
      </w:r>
      <w:r>
        <w:rPr>
          <w:rFonts w:ascii="Calibri" w:hAnsi="Calibri"/>
          <w:bCs/>
          <w:i/>
          <w:color w:val="000080"/>
          <w:szCs w:val="24"/>
        </w:rPr>
        <w:instrText xml:space="preserve"> FORMTEXT </w:instrText>
      </w:r>
      <w:r>
        <w:rPr>
          <w:rFonts w:ascii="Calibri" w:hAnsi="Calibri"/>
          <w:bCs/>
          <w:i/>
          <w:color w:val="000080"/>
          <w:szCs w:val="24"/>
        </w:rPr>
      </w:r>
      <w:r>
        <w:rPr>
          <w:rFonts w:ascii="Calibri" w:hAnsi="Calibri"/>
          <w:bCs/>
          <w:i/>
          <w:color w:val="000080"/>
          <w:szCs w:val="24"/>
        </w:rPr>
        <w:fldChar w:fldCharType="separate"/>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color w:val="000080"/>
          <w:szCs w:val="24"/>
        </w:rPr>
        <w:fldChar w:fldCharType="end"/>
      </w:r>
    </w:p>
    <w:p w14:paraId="5521C50A" w14:textId="10314A1F" w:rsidR="00441D1A" w:rsidRDefault="0032030F" w:rsidP="00973ECB">
      <w:pPr>
        <w:numPr>
          <w:ilvl w:val="1"/>
          <w:numId w:val="33"/>
        </w:numPr>
        <w:spacing w:after="120"/>
        <w:rPr>
          <w:rFonts w:ascii="Calibri" w:hAnsi="Calibri"/>
          <w:bCs/>
          <w:szCs w:val="24"/>
        </w:rPr>
      </w:pPr>
      <w:r>
        <w:rPr>
          <w:rFonts w:ascii="Calibri" w:hAnsi="Calibri"/>
          <w:bCs/>
          <w:szCs w:val="24"/>
        </w:rPr>
        <w:t xml:space="preserve">Will you be </w:t>
      </w:r>
      <w:r w:rsidRPr="00FB7AEC">
        <w:rPr>
          <w:rFonts w:ascii="Calibri" w:hAnsi="Calibri"/>
          <w:bCs/>
          <w:szCs w:val="24"/>
        </w:rPr>
        <w:t xml:space="preserve">disclosing </w:t>
      </w:r>
      <w:r w:rsidR="00911F0B">
        <w:rPr>
          <w:rFonts w:ascii="Calibri" w:hAnsi="Calibri"/>
          <w:bCs/>
          <w:szCs w:val="24"/>
        </w:rPr>
        <w:t>WMed</w:t>
      </w:r>
      <w:r w:rsidR="00626C30" w:rsidRPr="00973ECB">
        <w:rPr>
          <w:rFonts w:ascii="Calibri" w:hAnsi="Calibri"/>
          <w:bCs/>
          <w:szCs w:val="24"/>
        </w:rPr>
        <w:t xml:space="preserve"> </w:t>
      </w:r>
      <w:r w:rsidRPr="00FB7AEC">
        <w:rPr>
          <w:rFonts w:ascii="Calibri" w:hAnsi="Calibri"/>
          <w:bCs/>
          <w:szCs w:val="24"/>
        </w:rPr>
        <w:t xml:space="preserve">PHI to any external </w:t>
      </w:r>
      <w:r w:rsidR="00626C30">
        <w:rPr>
          <w:rFonts w:ascii="Calibri" w:hAnsi="Calibri"/>
          <w:bCs/>
          <w:szCs w:val="24"/>
        </w:rPr>
        <w:t>parties such as a collaborator, sponsor, or other organization?</w:t>
      </w:r>
    </w:p>
    <w:p w14:paraId="0B90E528" w14:textId="42B7651E" w:rsidR="00626C30" w:rsidRDefault="00ED7853" w:rsidP="00973ECB">
      <w:pPr>
        <w:spacing w:after="120"/>
        <w:ind w:left="1440"/>
        <w:rPr>
          <w:rFonts w:ascii="Calibri" w:hAnsi="Calibri"/>
          <w:bCs/>
          <w:szCs w:val="24"/>
        </w:rPr>
      </w:pPr>
      <w:sdt>
        <w:sdtPr>
          <w:rPr>
            <w:rFonts w:ascii="Segoe UI Symbol" w:eastAsia="MS Gothic" w:hAnsi="Segoe UI Symbol" w:cs="Segoe UI Symbol"/>
            <w:bCs/>
            <w:sz w:val="28"/>
          </w:rPr>
          <w:id w:val="200525498"/>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626C30">
        <w:rPr>
          <w:rFonts w:ascii="Calibri" w:hAnsi="Calibri"/>
          <w:bCs/>
          <w:szCs w:val="24"/>
        </w:rPr>
        <w:t xml:space="preserve"> Yes   </w:t>
      </w:r>
      <w:sdt>
        <w:sdtPr>
          <w:rPr>
            <w:rFonts w:ascii="Segoe UI Symbol" w:eastAsia="MS Gothic" w:hAnsi="Segoe UI Symbol" w:cs="Segoe UI Symbol"/>
            <w:bCs/>
            <w:sz w:val="28"/>
          </w:rPr>
          <w:id w:val="1511253147"/>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5B0958">
        <w:rPr>
          <w:rFonts w:ascii="Calibri" w:hAnsi="Calibri"/>
          <w:bCs/>
          <w:szCs w:val="24"/>
        </w:rPr>
        <w:t xml:space="preserve"> </w:t>
      </w:r>
      <w:r w:rsidR="00626C30">
        <w:rPr>
          <w:rFonts w:ascii="Calibri" w:hAnsi="Calibri"/>
          <w:bCs/>
          <w:szCs w:val="24"/>
        </w:rPr>
        <w:t>No</w:t>
      </w:r>
    </w:p>
    <w:p w14:paraId="50B3DECF" w14:textId="77777777" w:rsidR="006A565C" w:rsidRDefault="00626C30" w:rsidP="00973ECB">
      <w:pPr>
        <w:spacing w:after="120"/>
        <w:ind w:left="1800"/>
        <w:rPr>
          <w:rFonts w:ascii="Calibri" w:hAnsi="Calibri"/>
          <w:bCs/>
          <w:szCs w:val="24"/>
        </w:rPr>
      </w:pPr>
      <w:r w:rsidRPr="00AE6802">
        <w:rPr>
          <w:rFonts w:ascii="Calibri" w:hAnsi="Calibri"/>
          <w:bCs/>
          <w:szCs w:val="24"/>
        </w:rPr>
        <w:t xml:space="preserve">If yes, </w:t>
      </w:r>
      <w:r w:rsidR="006A565C">
        <w:rPr>
          <w:rFonts w:ascii="Calibri" w:hAnsi="Calibri"/>
          <w:bCs/>
          <w:szCs w:val="24"/>
        </w:rPr>
        <w:t>is the data to be disclosed:</w:t>
      </w:r>
    </w:p>
    <w:p w14:paraId="1F779CA5" w14:textId="27886966" w:rsidR="006A565C" w:rsidRDefault="00ED7853" w:rsidP="009100AA">
      <w:pPr>
        <w:spacing w:after="120"/>
        <w:ind w:left="2520" w:hanging="360"/>
        <w:rPr>
          <w:rFonts w:ascii="Calibri" w:hAnsi="Calibri"/>
          <w:bCs/>
          <w:szCs w:val="24"/>
        </w:rPr>
      </w:pPr>
      <w:sdt>
        <w:sdtPr>
          <w:rPr>
            <w:rFonts w:ascii="Segoe UI Symbol" w:eastAsia="MS Gothic" w:hAnsi="Segoe UI Symbol" w:cs="Segoe UI Symbol"/>
            <w:bCs/>
            <w:sz w:val="28"/>
          </w:rPr>
          <w:id w:val="1346823575"/>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9100AA">
        <w:rPr>
          <w:rFonts w:ascii="Calibri" w:hAnsi="Calibri"/>
          <w:bCs/>
          <w:szCs w:val="24"/>
        </w:rPr>
        <w:t xml:space="preserve">  </w:t>
      </w:r>
      <w:r w:rsidR="006A565C">
        <w:rPr>
          <w:rFonts w:ascii="Calibri" w:hAnsi="Calibri"/>
          <w:bCs/>
          <w:szCs w:val="24"/>
        </w:rPr>
        <w:t>Stripped of all elements considered to be identifiers under HIPAA (See Appendix 1)</w:t>
      </w:r>
    </w:p>
    <w:p w14:paraId="4AC11991" w14:textId="0B4E3A0B" w:rsidR="006A565C" w:rsidRDefault="00ED7853" w:rsidP="009100AA">
      <w:pPr>
        <w:spacing w:after="120"/>
        <w:ind w:left="2520" w:hanging="360"/>
        <w:rPr>
          <w:rFonts w:ascii="Arial" w:hAnsi="Arial" w:cs="Arial"/>
          <w:bCs/>
          <w:sz w:val="22"/>
          <w:szCs w:val="22"/>
        </w:rPr>
      </w:pPr>
      <w:sdt>
        <w:sdtPr>
          <w:rPr>
            <w:rFonts w:ascii="Segoe UI Symbol" w:eastAsia="MS Gothic" w:hAnsi="Segoe UI Symbol" w:cs="Segoe UI Symbol"/>
            <w:bCs/>
            <w:sz w:val="28"/>
          </w:rPr>
          <w:id w:val="1849832514"/>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9100AA">
        <w:rPr>
          <w:rFonts w:ascii="Calibri" w:hAnsi="Calibri"/>
          <w:bCs/>
          <w:szCs w:val="24"/>
        </w:rPr>
        <w:t xml:space="preserve">  </w:t>
      </w:r>
      <w:r w:rsidR="006A565C" w:rsidRPr="00C820AC">
        <w:rPr>
          <w:rFonts w:ascii="Arial" w:hAnsi="Arial" w:cs="Arial"/>
          <w:bCs/>
          <w:sz w:val="22"/>
          <w:szCs w:val="22"/>
        </w:rPr>
        <w:t xml:space="preserve">A Limited Data Set (See Appendix 2). </w:t>
      </w:r>
      <w:r w:rsidR="006D254E" w:rsidRPr="00C820AC">
        <w:rPr>
          <w:rFonts w:ascii="Arial" w:hAnsi="Arial" w:cs="Arial"/>
          <w:noProof/>
          <w:sz w:val="22"/>
          <w:szCs w:val="22"/>
        </w:rPr>
        <w:t>Include a copy of the DUA with your submission</w:t>
      </w:r>
      <w:r w:rsidR="006D254E" w:rsidRPr="00C820AC">
        <w:rPr>
          <w:rFonts w:ascii="Arial" w:hAnsi="Arial" w:cs="Arial"/>
          <w:bCs/>
          <w:sz w:val="22"/>
          <w:szCs w:val="22"/>
        </w:rPr>
        <w:t>. If not yet executed or you need more inform</w:t>
      </w:r>
      <w:r w:rsidR="00C820AC">
        <w:rPr>
          <w:rFonts w:ascii="Arial" w:hAnsi="Arial" w:cs="Arial"/>
          <w:bCs/>
          <w:sz w:val="22"/>
          <w:szCs w:val="22"/>
        </w:rPr>
        <w:t>ation contact the Assistant Dean, Research Compliance.</w:t>
      </w:r>
    </w:p>
    <w:p w14:paraId="6CFEAF48" w14:textId="36C100BA" w:rsidR="009100AA" w:rsidRDefault="00ED7853" w:rsidP="009100AA">
      <w:pPr>
        <w:spacing w:after="120"/>
        <w:ind w:left="2520" w:hanging="360"/>
        <w:rPr>
          <w:rFonts w:ascii="Calibri" w:hAnsi="Calibri"/>
          <w:bCs/>
          <w:szCs w:val="24"/>
        </w:rPr>
      </w:pPr>
      <w:sdt>
        <w:sdtPr>
          <w:rPr>
            <w:rFonts w:ascii="Segoe UI Symbol" w:eastAsia="MS Gothic" w:hAnsi="Segoe UI Symbol" w:cs="Segoe UI Symbol"/>
            <w:bCs/>
            <w:sz w:val="28"/>
          </w:rPr>
          <w:id w:val="-209420965"/>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9100AA">
        <w:rPr>
          <w:rFonts w:ascii="Calibri" w:hAnsi="Calibri"/>
          <w:bCs/>
          <w:szCs w:val="24"/>
        </w:rPr>
        <w:t xml:space="preserve">  </w:t>
      </w:r>
      <w:r w:rsidR="006A565C">
        <w:rPr>
          <w:rFonts w:ascii="Calibri" w:hAnsi="Calibri"/>
          <w:bCs/>
          <w:szCs w:val="24"/>
        </w:rPr>
        <w:t xml:space="preserve">Identifiable (contains PHI and is not </w:t>
      </w:r>
      <w:r w:rsidR="009100AA">
        <w:rPr>
          <w:rFonts w:ascii="Calibri" w:hAnsi="Calibri"/>
          <w:bCs/>
          <w:szCs w:val="24"/>
        </w:rPr>
        <w:t>restricted</w:t>
      </w:r>
      <w:r w:rsidR="006A565C">
        <w:rPr>
          <w:rFonts w:ascii="Calibri" w:hAnsi="Calibri"/>
          <w:bCs/>
          <w:szCs w:val="24"/>
        </w:rPr>
        <w:t xml:space="preserve"> to a Limited Data Set)</w:t>
      </w:r>
      <w:r w:rsidR="009100AA">
        <w:rPr>
          <w:rFonts w:ascii="Calibri" w:hAnsi="Calibri"/>
          <w:bCs/>
          <w:szCs w:val="24"/>
        </w:rPr>
        <w:t xml:space="preserve">.  </w:t>
      </w:r>
    </w:p>
    <w:p w14:paraId="019754AC" w14:textId="77777777" w:rsidR="00823CCF" w:rsidRDefault="0032614F" w:rsidP="00973ECB">
      <w:pPr>
        <w:numPr>
          <w:ilvl w:val="1"/>
          <w:numId w:val="33"/>
        </w:numPr>
        <w:spacing w:after="120"/>
        <w:rPr>
          <w:rFonts w:ascii="Calibri" w:hAnsi="Calibri"/>
          <w:bCs/>
          <w:szCs w:val="24"/>
        </w:rPr>
      </w:pPr>
      <w:r>
        <w:rPr>
          <w:rFonts w:ascii="Calibri" w:hAnsi="Calibri"/>
          <w:bCs/>
          <w:szCs w:val="24"/>
        </w:rPr>
        <w:t>Will you obtain written HIPAA authorization from subjects for use of their data</w:t>
      </w:r>
      <w:r w:rsidR="009100AA">
        <w:rPr>
          <w:rFonts w:ascii="Calibri" w:hAnsi="Calibri"/>
          <w:bCs/>
          <w:szCs w:val="24"/>
        </w:rPr>
        <w:t xml:space="preserve"> or are</w:t>
      </w:r>
      <w:r>
        <w:rPr>
          <w:rFonts w:ascii="Calibri" w:hAnsi="Calibri"/>
          <w:bCs/>
          <w:szCs w:val="24"/>
        </w:rPr>
        <w:t xml:space="preserve"> you requesting a waiver of HIPAA authorization</w:t>
      </w:r>
      <w:r w:rsidR="009100AA">
        <w:rPr>
          <w:rFonts w:ascii="Calibri" w:hAnsi="Calibri"/>
          <w:bCs/>
          <w:szCs w:val="24"/>
        </w:rPr>
        <w:t xml:space="preserve">?  </w:t>
      </w:r>
      <w:r w:rsidR="00823CCF">
        <w:rPr>
          <w:rFonts w:ascii="Calibri" w:hAnsi="Calibri"/>
          <w:bCs/>
          <w:szCs w:val="24"/>
        </w:rPr>
        <w:t xml:space="preserve">Note: The requirement to obtain authorization, or a waiver of authorization, does not apply if your only use or exposure to PHI will be a Limited Data Set (See Appendix 2). </w:t>
      </w:r>
    </w:p>
    <w:p w14:paraId="2597F32C" w14:textId="05C40F52" w:rsidR="00823CCF" w:rsidRDefault="00ED7853" w:rsidP="00823CCF">
      <w:pPr>
        <w:spacing w:after="120"/>
        <w:ind w:left="720" w:firstLine="720"/>
        <w:rPr>
          <w:rFonts w:ascii="Calibri" w:hAnsi="Calibri"/>
          <w:bCs/>
          <w:szCs w:val="24"/>
        </w:rPr>
      </w:pPr>
      <w:sdt>
        <w:sdtPr>
          <w:rPr>
            <w:rFonts w:ascii="Segoe UI Symbol" w:eastAsia="MS Gothic" w:hAnsi="Segoe UI Symbol" w:cs="Segoe UI Symbol"/>
            <w:bCs/>
            <w:sz w:val="28"/>
          </w:rPr>
          <w:id w:val="-102881452"/>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823CCF">
        <w:rPr>
          <w:rFonts w:ascii="Calibri" w:hAnsi="Calibri"/>
          <w:bCs/>
          <w:szCs w:val="24"/>
        </w:rPr>
        <w:t xml:space="preserve">  NA.  Limited Data Set</w:t>
      </w:r>
    </w:p>
    <w:p w14:paraId="5158AAAA" w14:textId="77777777" w:rsidR="0032614F" w:rsidRPr="00823CCF" w:rsidRDefault="009100AA" w:rsidP="00823CCF">
      <w:pPr>
        <w:spacing w:after="120"/>
        <w:ind w:left="1440"/>
        <w:rPr>
          <w:rFonts w:ascii="Calibri" w:hAnsi="Calibri"/>
          <w:bCs/>
          <w:szCs w:val="24"/>
        </w:rPr>
      </w:pPr>
      <w:r w:rsidRPr="00823CCF">
        <w:rPr>
          <w:rFonts w:ascii="Calibri" w:hAnsi="Calibri"/>
          <w:bCs/>
          <w:szCs w:val="24"/>
        </w:rPr>
        <w:t>If there is more than one subject group (e.g., prospective subjects and historical control),</w:t>
      </w:r>
      <w:r w:rsidR="0032614F" w:rsidRPr="00823CCF">
        <w:rPr>
          <w:rFonts w:ascii="Calibri" w:hAnsi="Calibri"/>
          <w:bCs/>
          <w:szCs w:val="24"/>
        </w:rPr>
        <w:t xml:space="preserve"> </w:t>
      </w:r>
      <w:r w:rsidRPr="00823CCF">
        <w:rPr>
          <w:rFonts w:ascii="Calibri" w:hAnsi="Calibri"/>
          <w:bCs/>
          <w:szCs w:val="24"/>
        </w:rPr>
        <w:t xml:space="preserve">indicate all that apply.  </w:t>
      </w:r>
    </w:p>
    <w:p w14:paraId="51980C44" w14:textId="2FEA4337" w:rsidR="003A7080" w:rsidRPr="00AD4D55" w:rsidRDefault="00ED7853" w:rsidP="003A7080">
      <w:pPr>
        <w:spacing w:after="120"/>
        <w:ind w:left="1800" w:hanging="360"/>
        <w:rPr>
          <w:rFonts w:ascii="Calibri" w:hAnsi="Calibri"/>
          <w:bCs/>
          <w:szCs w:val="24"/>
        </w:rPr>
      </w:pPr>
      <w:sdt>
        <w:sdtPr>
          <w:rPr>
            <w:rFonts w:ascii="Segoe UI Symbol" w:eastAsia="MS Gothic" w:hAnsi="Segoe UI Symbol" w:cs="Segoe UI Symbol"/>
            <w:bCs/>
            <w:sz w:val="28"/>
          </w:rPr>
          <w:id w:val="1076474490"/>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32614F">
        <w:rPr>
          <w:rFonts w:ascii="Calibri" w:hAnsi="Calibri"/>
          <w:bCs/>
          <w:szCs w:val="24"/>
        </w:rPr>
        <w:t xml:space="preserve">  Written authorization.  </w:t>
      </w:r>
      <w:r w:rsidR="0032614F" w:rsidRPr="00973ECB">
        <w:rPr>
          <w:rFonts w:ascii="Calibri" w:hAnsi="Calibri"/>
          <w:bCs/>
          <w:i/>
          <w:szCs w:val="24"/>
        </w:rPr>
        <w:t xml:space="preserve">Include a copy of the </w:t>
      </w:r>
      <w:r w:rsidR="00823CCF">
        <w:rPr>
          <w:rFonts w:ascii="Calibri" w:hAnsi="Calibri"/>
          <w:bCs/>
          <w:i/>
          <w:szCs w:val="24"/>
        </w:rPr>
        <w:t>authorization form with your submission</w:t>
      </w:r>
      <w:r w:rsidR="0032614F" w:rsidRPr="00973ECB">
        <w:rPr>
          <w:rFonts w:ascii="Calibri" w:hAnsi="Calibri"/>
          <w:bCs/>
          <w:i/>
          <w:szCs w:val="24"/>
        </w:rPr>
        <w:t>.</w:t>
      </w:r>
    </w:p>
    <w:p w14:paraId="511B8064" w14:textId="40347204" w:rsidR="0032614F" w:rsidRPr="00AD4D55" w:rsidRDefault="003A7080" w:rsidP="003A7080">
      <w:pPr>
        <w:spacing w:after="120"/>
        <w:ind w:left="2520" w:hanging="360"/>
        <w:rPr>
          <w:rFonts w:ascii="Calibri" w:hAnsi="Calibri"/>
          <w:bCs/>
          <w:szCs w:val="24"/>
        </w:rPr>
      </w:pPr>
      <w:r>
        <w:rPr>
          <w:rFonts w:ascii="Calibri" w:hAnsi="Calibri"/>
          <w:bCs/>
          <w:i/>
          <w:szCs w:val="24"/>
        </w:rPr>
        <w:t xml:space="preserve"> </w:t>
      </w:r>
      <w:sdt>
        <w:sdtPr>
          <w:rPr>
            <w:rFonts w:ascii="Segoe UI Symbol" w:eastAsia="MS Gothic" w:hAnsi="Segoe UI Symbol" w:cs="Segoe UI Symbol"/>
            <w:bCs/>
            <w:sz w:val="28"/>
          </w:rPr>
          <w:id w:val="1121421616"/>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Pr>
          <w:rFonts w:ascii="Calibri" w:hAnsi="Calibri"/>
          <w:bCs/>
          <w:szCs w:val="24"/>
        </w:rPr>
        <w:t xml:space="preserve"> All Subjects  </w:t>
      </w:r>
      <w:sdt>
        <w:sdtPr>
          <w:rPr>
            <w:rFonts w:ascii="Segoe UI Symbol" w:eastAsia="MS Gothic" w:hAnsi="Segoe UI Symbol" w:cs="Segoe UI Symbol"/>
            <w:bCs/>
            <w:sz w:val="28"/>
          </w:rPr>
          <w:id w:val="-540673334"/>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Pr>
          <w:rFonts w:ascii="Calibri" w:hAnsi="Calibri"/>
          <w:bCs/>
          <w:szCs w:val="24"/>
        </w:rPr>
        <w:t xml:space="preserve"> Some Subjects. Explain: </w:t>
      </w:r>
      <w:r>
        <w:rPr>
          <w:rFonts w:ascii="Calibri" w:hAnsi="Calibri"/>
          <w:bCs/>
          <w:i/>
          <w:color w:val="000080"/>
          <w:szCs w:val="24"/>
        </w:rPr>
        <w:fldChar w:fldCharType="begin">
          <w:ffData>
            <w:name w:val="Text78"/>
            <w:enabled/>
            <w:calcOnExit w:val="0"/>
            <w:textInput/>
          </w:ffData>
        </w:fldChar>
      </w:r>
      <w:r>
        <w:rPr>
          <w:rFonts w:ascii="Calibri" w:hAnsi="Calibri"/>
          <w:bCs/>
          <w:i/>
          <w:color w:val="000080"/>
          <w:szCs w:val="24"/>
        </w:rPr>
        <w:instrText xml:space="preserve"> FORMTEXT </w:instrText>
      </w:r>
      <w:r>
        <w:rPr>
          <w:rFonts w:ascii="Calibri" w:hAnsi="Calibri"/>
          <w:bCs/>
          <w:i/>
          <w:color w:val="000080"/>
          <w:szCs w:val="24"/>
        </w:rPr>
      </w:r>
      <w:r>
        <w:rPr>
          <w:rFonts w:ascii="Calibri" w:hAnsi="Calibri"/>
          <w:bCs/>
          <w:i/>
          <w:color w:val="000080"/>
          <w:szCs w:val="24"/>
        </w:rPr>
        <w:fldChar w:fldCharType="separate"/>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color w:val="000080"/>
          <w:szCs w:val="24"/>
        </w:rPr>
        <w:fldChar w:fldCharType="end"/>
      </w:r>
    </w:p>
    <w:p w14:paraId="2719678D" w14:textId="2895BE53" w:rsidR="003A7080" w:rsidRDefault="00ED7853" w:rsidP="00973ECB">
      <w:pPr>
        <w:spacing w:after="120"/>
        <w:ind w:left="1800" w:hanging="360"/>
        <w:rPr>
          <w:rFonts w:ascii="Calibri" w:hAnsi="Calibri"/>
          <w:bCs/>
          <w:szCs w:val="24"/>
        </w:rPr>
      </w:pPr>
      <w:sdt>
        <w:sdtPr>
          <w:rPr>
            <w:rFonts w:ascii="Segoe UI Symbol" w:eastAsia="MS Gothic" w:hAnsi="Segoe UI Symbol" w:cs="Segoe UI Symbol"/>
            <w:bCs/>
            <w:sz w:val="28"/>
          </w:rPr>
          <w:id w:val="912359240"/>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253084">
        <w:rPr>
          <w:rFonts w:ascii="Calibri" w:hAnsi="Calibri"/>
          <w:bCs/>
          <w:szCs w:val="24"/>
        </w:rPr>
        <w:t xml:space="preserve">  Waiver of Authorization.  </w:t>
      </w:r>
    </w:p>
    <w:p w14:paraId="14A6634B" w14:textId="2E936E02" w:rsidR="003A7080" w:rsidRDefault="00ED7853" w:rsidP="003A7080">
      <w:pPr>
        <w:spacing w:after="120"/>
        <w:ind w:left="2520" w:hanging="360"/>
        <w:rPr>
          <w:rFonts w:ascii="Calibri" w:hAnsi="Calibri"/>
          <w:bCs/>
          <w:szCs w:val="24"/>
        </w:rPr>
      </w:pPr>
      <w:sdt>
        <w:sdtPr>
          <w:rPr>
            <w:rFonts w:ascii="Segoe UI Symbol" w:eastAsia="MS Gothic" w:hAnsi="Segoe UI Symbol" w:cs="Segoe UI Symbol"/>
            <w:bCs/>
            <w:sz w:val="28"/>
          </w:rPr>
          <w:id w:val="-1306861197"/>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3A7080">
        <w:rPr>
          <w:rFonts w:ascii="Calibri" w:hAnsi="Calibri"/>
          <w:bCs/>
          <w:szCs w:val="24"/>
        </w:rPr>
        <w:t xml:space="preserve"> All Subjects  </w:t>
      </w:r>
      <w:sdt>
        <w:sdtPr>
          <w:rPr>
            <w:rFonts w:ascii="Segoe UI Symbol" w:eastAsia="MS Gothic" w:hAnsi="Segoe UI Symbol" w:cs="Segoe UI Symbol"/>
            <w:bCs/>
            <w:sz w:val="28"/>
          </w:rPr>
          <w:id w:val="-1110425922"/>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3A7080">
        <w:rPr>
          <w:rFonts w:ascii="Calibri" w:hAnsi="Calibri"/>
          <w:bCs/>
          <w:szCs w:val="24"/>
        </w:rPr>
        <w:t xml:space="preserve">  Some Subjects. Explain: </w:t>
      </w:r>
      <w:r w:rsidR="003A7080">
        <w:rPr>
          <w:rFonts w:ascii="Calibri" w:hAnsi="Calibri"/>
          <w:bCs/>
          <w:i/>
          <w:color w:val="000080"/>
          <w:szCs w:val="24"/>
        </w:rPr>
        <w:fldChar w:fldCharType="begin">
          <w:ffData>
            <w:name w:val="Text78"/>
            <w:enabled/>
            <w:calcOnExit w:val="0"/>
            <w:textInput/>
          </w:ffData>
        </w:fldChar>
      </w:r>
      <w:r w:rsidR="003A7080">
        <w:rPr>
          <w:rFonts w:ascii="Calibri" w:hAnsi="Calibri"/>
          <w:bCs/>
          <w:i/>
          <w:color w:val="000080"/>
          <w:szCs w:val="24"/>
        </w:rPr>
        <w:instrText xml:space="preserve"> FORMTEXT </w:instrText>
      </w:r>
      <w:r w:rsidR="003A7080">
        <w:rPr>
          <w:rFonts w:ascii="Calibri" w:hAnsi="Calibri"/>
          <w:bCs/>
          <w:i/>
          <w:color w:val="000080"/>
          <w:szCs w:val="24"/>
        </w:rPr>
      </w:r>
      <w:r w:rsidR="003A7080">
        <w:rPr>
          <w:rFonts w:ascii="Calibri" w:hAnsi="Calibri"/>
          <w:bCs/>
          <w:i/>
          <w:color w:val="000080"/>
          <w:szCs w:val="24"/>
        </w:rPr>
        <w:fldChar w:fldCharType="separate"/>
      </w:r>
      <w:r w:rsidR="003A7080">
        <w:rPr>
          <w:rFonts w:ascii="Calibri" w:hAnsi="Calibri"/>
          <w:bCs/>
          <w:i/>
          <w:noProof/>
          <w:color w:val="000080"/>
          <w:szCs w:val="24"/>
        </w:rPr>
        <w:t> </w:t>
      </w:r>
      <w:r w:rsidR="003A7080">
        <w:rPr>
          <w:rFonts w:ascii="Calibri" w:hAnsi="Calibri"/>
          <w:bCs/>
          <w:i/>
          <w:noProof/>
          <w:color w:val="000080"/>
          <w:szCs w:val="24"/>
        </w:rPr>
        <w:t> </w:t>
      </w:r>
      <w:r w:rsidR="003A7080">
        <w:rPr>
          <w:rFonts w:ascii="Calibri" w:hAnsi="Calibri"/>
          <w:bCs/>
          <w:i/>
          <w:noProof/>
          <w:color w:val="000080"/>
          <w:szCs w:val="24"/>
        </w:rPr>
        <w:t> </w:t>
      </w:r>
      <w:r w:rsidR="003A7080">
        <w:rPr>
          <w:rFonts w:ascii="Calibri" w:hAnsi="Calibri"/>
          <w:bCs/>
          <w:i/>
          <w:noProof/>
          <w:color w:val="000080"/>
          <w:szCs w:val="24"/>
        </w:rPr>
        <w:t> </w:t>
      </w:r>
      <w:r w:rsidR="003A7080">
        <w:rPr>
          <w:rFonts w:ascii="Calibri" w:hAnsi="Calibri"/>
          <w:bCs/>
          <w:i/>
          <w:noProof/>
          <w:color w:val="000080"/>
          <w:szCs w:val="24"/>
        </w:rPr>
        <w:t> </w:t>
      </w:r>
      <w:r w:rsidR="003A7080">
        <w:rPr>
          <w:rFonts w:ascii="Calibri" w:hAnsi="Calibri"/>
          <w:bCs/>
          <w:i/>
          <w:color w:val="000080"/>
          <w:szCs w:val="24"/>
        </w:rPr>
        <w:fldChar w:fldCharType="end"/>
      </w:r>
    </w:p>
    <w:p w14:paraId="4E3BEA45" w14:textId="77777777" w:rsidR="00253084" w:rsidRPr="00823CCF" w:rsidRDefault="003A7080" w:rsidP="003A7080">
      <w:pPr>
        <w:spacing w:after="120"/>
        <w:ind w:left="1440"/>
        <w:rPr>
          <w:rFonts w:ascii="Calibri" w:hAnsi="Calibri"/>
          <w:bCs/>
          <w:szCs w:val="24"/>
        </w:rPr>
      </w:pPr>
      <w:r w:rsidRPr="00823CCF">
        <w:rPr>
          <w:rFonts w:ascii="Calibri" w:hAnsi="Calibri"/>
          <w:bCs/>
          <w:szCs w:val="24"/>
        </w:rPr>
        <w:t>If you are requesting a waiver for some or all subjects, p</w:t>
      </w:r>
      <w:r w:rsidR="00253084" w:rsidRPr="00823CCF">
        <w:rPr>
          <w:rFonts w:ascii="Calibri" w:hAnsi="Calibri"/>
          <w:bCs/>
          <w:szCs w:val="24"/>
        </w:rPr>
        <w:t>lease provide responses to the following so that the IRB can determine whether or not the project qualifies for a waiver.</w:t>
      </w:r>
    </w:p>
    <w:p w14:paraId="6B97317B" w14:textId="77777777" w:rsidR="0032614F" w:rsidRDefault="00253084" w:rsidP="00973ECB">
      <w:pPr>
        <w:numPr>
          <w:ilvl w:val="2"/>
          <w:numId w:val="33"/>
        </w:numPr>
        <w:spacing w:after="120"/>
        <w:rPr>
          <w:rFonts w:ascii="Calibri" w:hAnsi="Calibri"/>
          <w:bCs/>
          <w:szCs w:val="24"/>
        </w:rPr>
      </w:pPr>
      <w:r>
        <w:rPr>
          <w:rFonts w:ascii="Calibri" w:hAnsi="Calibri"/>
          <w:bCs/>
          <w:szCs w:val="24"/>
        </w:rPr>
        <w:t>Describe your plan to protect PHI from improper use and disclosure</w:t>
      </w:r>
    </w:p>
    <w:p w14:paraId="2252226A" w14:textId="77777777" w:rsidR="006025F5" w:rsidRDefault="006025F5" w:rsidP="00973ECB">
      <w:pPr>
        <w:spacing w:after="120"/>
        <w:ind w:left="2160"/>
        <w:rPr>
          <w:rFonts w:ascii="Calibri" w:hAnsi="Calibri"/>
          <w:bCs/>
          <w:szCs w:val="24"/>
        </w:rPr>
      </w:pPr>
      <w:r>
        <w:rPr>
          <w:rFonts w:ascii="Calibri" w:hAnsi="Calibri"/>
          <w:bCs/>
          <w:i/>
          <w:color w:val="000080"/>
          <w:szCs w:val="24"/>
        </w:rPr>
        <w:fldChar w:fldCharType="begin">
          <w:ffData>
            <w:name w:val="Text78"/>
            <w:enabled/>
            <w:calcOnExit w:val="0"/>
            <w:textInput/>
          </w:ffData>
        </w:fldChar>
      </w:r>
      <w:r>
        <w:rPr>
          <w:rFonts w:ascii="Calibri" w:hAnsi="Calibri"/>
          <w:bCs/>
          <w:i/>
          <w:color w:val="000080"/>
          <w:szCs w:val="24"/>
        </w:rPr>
        <w:instrText xml:space="preserve"> FORMTEXT </w:instrText>
      </w:r>
      <w:r>
        <w:rPr>
          <w:rFonts w:ascii="Calibri" w:hAnsi="Calibri"/>
          <w:bCs/>
          <w:i/>
          <w:color w:val="000080"/>
          <w:szCs w:val="24"/>
        </w:rPr>
      </w:r>
      <w:r>
        <w:rPr>
          <w:rFonts w:ascii="Calibri" w:hAnsi="Calibri"/>
          <w:bCs/>
          <w:i/>
          <w:color w:val="000080"/>
          <w:szCs w:val="24"/>
        </w:rPr>
        <w:fldChar w:fldCharType="separate"/>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color w:val="000080"/>
          <w:szCs w:val="24"/>
        </w:rPr>
        <w:fldChar w:fldCharType="end"/>
      </w:r>
    </w:p>
    <w:p w14:paraId="43FEF12F" w14:textId="77777777" w:rsidR="00253084" w:rsidRPr="00973ECB" w:rsidRDefault="00253084" w:rsidP="00973ECB">
      <w:pPr>
        <w:numPr>
          <w:ilvl w:val="2"/>
          <w:numId w:val="33"/>
        </w:numPr>
        <w:spacing w:after="120"/>
        <w:rPr>
          <w:rFonts w:ascii="Calibri" w:hAnsi="Calibri"/>
          <w:bCs/>
          <w:szCs w:val="24"/>
        </w:rPr>
      </w:pPr>
      <w:r>
        <w:rPr>
          <w:rFonts w:ascii="Calibri" w:hAnsi="Calibri"/>
          <w:bCs/>
          <w:szCs w:val="24"/>
        </w:rPr>
        <w:t xml:space="preserve">Describe your plan to destroy identifiers at the earliest opportunity consistent with the conduct of the research (absent a health or research justification for retaining them or a legal requirement to do so).  </w:t>
      </w:r>
      <w:r w:rsidR="00823CCF">
        <w:rPr>
          <w:rFonts w:ascii="Calibri" w:hAnsi="Calibri"/>
          <w:bCs/>
          <w:i/>
          <w:szCs w:val="24"/>
        </w:rPr>
        <w:t>Note:  In many</w:t>
      </w:r>
      <w:r w:rsidRPr="00973ECB">
        <w:rPr>
          <w:rFonts w:ascii="Calibri" w:hAnsi="Calibri"/>
          <w:bCs/>
          <w:i/>
          <w:szCs w:val="24"/>
        </w:rPr>
        <w:t xml:space="preserve"> cases, identifiers</w:t>
      </w:r>
      <w:r w:rsidR="00E27E4A">
        <w:rPr>
          <w:rFonts w:ascii="Calibri" w:hAnsi="Calibri"/>
          <w:bCs/>
          <w:i/>
          <w:szCs w:val="24"/>
        </w:rPr>
        <w:t xml:space="preserve"> will need to be retained </w:t>
      </w:r>
      <w:r w:rsidRPr="00973ECB">
        <w:rPr>
          <w:rFonts w:ascii="Calibri" w:hAnsi="Calibri"/>
          <w:bCs/>
          <w:i/>
          <w:szCs w:val="24"/>
        </w:rPr>
        <w:t>after the research is completed</w:t>
      </w:r>
      <w:r w:rsidR="00E27E4A">
        <w:rPr>
          <w:rFonts w:ascii="Calibri" w:hAnsi="Calibri"/>
          <w:bCs/>
          <w:i/>
          <w:szCs w:val="24"/>
        </w:rPr>
        <w:t xml:space="preserve"> (e.g., for publication or data verification purposes or because of</w:t>
      </w:r>
      <w:r>
        <w:rPr>
          <w:rFonts w:ascii="Calibri" w:hAnsi="Calibri"/>
          <w:bCs/>
          <w:i/>
          <w:szCs w:val="24"/>
        </w:rPr>
        <w:t xml:space="preserve"> </w:t>
      </w:r>
      <w:r w:rsidRPr="00973ECB">
        <w:rPr>
          <w:rFonts w:ascii="Calibri" w:hAnsi="Calibri"/>
          <w:bCs/>
          <w:i/>
          <w:szCs w:val="24"/>
        </w:rPr>
        <w:t>contractual requirements or grant terms</w:t>
      </w:r>
      <w:r w:rsidR="00E27E4A">
        <w:rPr>
          <w:rFonts w:ascii="Calibri" w:hAnsi="Calibri"/>
          <w:bCs/>
          <w:i/>
          <w:szCs w:val="24"/>
        </w:rPr>
        <w:t>)</w:t>
      </w:r>
      <w:r w:rsidRPr="00973ECB">
        <w:rPr>
          <w:rFonts w:ascii="Calibri" w:hAnsi="Calibri"/>
          <w:bCs/>
          <w:i/>
          <w:szCs w:val="24"/>
        </w:rPr>
        <w:t>.</w:t>
      </w:r>
    </w:p>
    <w:p w14:paraId="26776627" w14:textId="77777777" w:rsidR="006025F5" w:rsidRPr="00973ECB" w:rsidRDefault="006025F5" w:rsidP="00973ECB">
      <w:pPr>
        <w:spacing w:after="120"/>
        <w:ind w:left="2160"/>
        <w:rPr>
          <w:rFonts w:ascii="Calibri" w:hAnsi="Calibri"/>
          <w:bCs/>
          <w:szCs w:val="24"/>
        </w:rPr>
      </w:pPr>
      <w:r>
        <w:rPr>
          <w:rFonts w:ascii="Calibri" w:hAnsi="Calibri"/>
          <w:bCs/>
          <w:i/>
          <w:color w:val="000080"/>
          <w:szCs w:val="24"/>
        </w:rPr>
        <w:fldChar w:fldCharType="begin">
          <w:ffData>
            <w:name w:val="Text78"/>
            <w:enabled/>
            <w:calcOnExit w:val="0"/>
            <w:textInput/>
          </w:ffData>
        </w:fldChar>
      </w:r>
      <w:r>
        <w:rPr>
          <w:rFonts w:ascii="Calibri" w:hAnsi="Calibri"/>
          <w:bCs/>
          <w:i/>
          <w:color w:val="000080"/>
          <w:szCs w:val="24"/>
        </w:rPr>
        <w:instrText xml:space="preserve"> FORMTEXT </w:instrText>
      </w:r>
      <w:r>
        <w:rPr>
          <w:rFonts w:ascii="Calibri" w:hAnsi="Calibri"/>
          <w:bCs/>
          <w:i/>
          <w:color w:val="000080"/>
          <w:szCs w:val="24"/>
        </w:rPr>
      </w:r>
      <w:r>
        <w:rPr>
          <w:rFonts w:ascii="Calibri" w:hAnsi="Calibri"/>
          <w:bCs/>
          <w:i/>
          <w:color w:val="000080"/>
          <w:szCs w:val="24"/>
        </w:rPr>
        <w:fldChar w:fldCharType="separate"/>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color w:val="000080"/>
          <w:szCs w:val="24"/>
        </w:rPr>
        <w:fldChar w:fldCharType="end"/>
      </w:r>
    </w:p>
    <w:p w14:paraId="4D96A3FC" w14:textId="77777777" w:rsidR="006025F5" w:rsidRDefault="006025F5" w:rsidP="00973ECB">
      <w:pPr>
        <w:numPr>
          <w:ilvl w:val="2"/>
          <w:numId w:val="33"/>
        </w:numPr>
        <w:spacing w:after="120"/>
        <w:rPr>
          <w:rFonts w:ascii="Calibri" w:hAnsi="Calibri"/>
          <w:bCs/>
          <w:szCs w:val="24"/>
        </w:rPr>
      </w:pPr>
      <w:r>
        <w:rPr>
          <w:rFonts w:ascii="Calibri" w:hAnsi="Calibri"/>
          <w:bCs/>
          <w:szCs w:val="24"/>
        </w:rPr>
        <w:t>Describe why the research could not practicably be conducted without the waiver</w:t>
      </w:r>
    </w:p>
    <w:p w14:paraId="271DCEC5" w14:textId="77777777" w:rsidR="006025F5" w:rsidRDefault="006025F5" w:rsidP="00973ECB">
      <w:pPr>
        <w:spacing w:after="120"/>
        <w:ind w:left="2160"/>
        <w:rPr>
          <w:rFonts w:ascii="Calibri" w:hAnsi="Calibri"/>
          <w:bCs/>
          <w:szCs w:val="24"/>
        </w:rPr>
      </w:pPr>
      <w:r>
        <w:rPr>
          <w:rFonts w:ascii="Calibri" w:hAnsi="Calibri"/>
          <w:bCs/>
          <w:i/>
          <w:color w:val="000080"/>
          <w:szCs w:val="24"/>
        </w:rPr>
        <w:fldChar w:fldCharType="begin">
          <w:ffData>
            <w:name w:val="Text78"/>
            <w:enabled/>
            <w:calcOnExit w:val="0"/>
            <w:textInput/>
          </w:ffData>
        </w:fldChar>
      </w:r>
      <w:r>
        <w:rPr>
          <w:rFonts w:ascii="Calibri" w:hAnsi="Calibri"/>
          <w:bCs/>
          <w:i/>
          <w:color w:val="000080"/>
          <w:szCs w:val="24"/>
        </w:rPr>
        <w:instrText xml:space="preserve"> FORMTEXT </w:instrText>
      </w:r>
      <w:r>
        <w:rPr>
          <w:rFonts w:ascii="Calibri" w:hAnsi="Calibri"/>
          <w:bCs/>
          <w:i/>
          <w:color w:val="000080"/>
          <w:szCs w:val="24"/>
        </w:rPr>
      </w:r>
      <w:r>
        <w:rPr>
          <w:rFonts w:ascii="Calibri" w:hAnsi="Calibri"/>
          <w:bCs/>
          <w:i/>
          <w:color w:val="000080"/>
          <w:szCs w:val="24"/>
        </w:rPr>
        <w:fldChar w:fldCharType="separate"/>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color w:val="000080"/>
          <w:szCs w:val="24"/>
        </w:rPr>
        <w:fldChar w:fldCharType="end"/>
      </w:r>
    </w:p>
    <w:p w14:paraId="3D921556" w14:textId="77777777" w:rsidR="006025F5" w:rsidRDefault="006025F5" w:rsidP="00973ECB">
      <w:pPr>
        <w:numPr>
          <w:ilvl w:val="2"/>
          <w:numId w:val="33"/>
        </w:numPr>
        <w:spacing w:after="120"/>
        <w:rPr>
          <w:rFonts w:ascii="Calibri" w:hAnsi="Calibri"/>
          <w:bCs/>
          <w:szCs w:val="24"/>
        </w:rPr>
      </w:pPr>
      <w:r>
        <w:rPr>
          <w:rFonts w:ascii="Calibri" w:hAnsi="Calibri"/>
          <w:bCs/>
          <w:szCs w:val="24"/>
        </w:rPr>
        <w:t>Describe why the research could not practicably be conducted without access to and use of the PHI</w:t>
      </w:r>
    </w:p>
    <w:p w14:paraId="28495FCE" w14:textId="77777777" w:rsidR="007D2624" w:rsidRPr="00AD4D55" w:rsidRDefault="006025F5" w:rsidP="00EC448D">
      <w:pPr>
        <w:spacing w:after="240"/>
        <w:ind w:left="2160"/>
        <w:rPr>
          <w:rFonts w:ascii="Calibri" w:hAnsi="Calibri"/>
          <w:bCs/>
          <w:szCs w:val="24"/>
        </w:rPr>
      </w:pPr>
      <w:r>
        <w:rPr>
          <w:rFonts w:ascii="Calibri" w:hAnsi="Calibri"/>
          <w:bCs/>
          <w:i/>
          <w:color w:val="000080"/>
          <w:szCs w:val="24"/>
        </w:rPr>
        <w:fldChar w:fldCharType="begin">
          <w:ffData>
            <w:name w:val="Text78"/>
            <w:enabled/>
            <w:calcOnExit w:val="0"/>
            <w:textInput/>
          </w:ffData>
        </w:fldChar>
      </w:r>
      <w:r>
        <w:rPr>
          <w:rFonts w:ascii="Calibri" w:hAnsi="Calibri"/>
          <w:bCs/>
          <w:i/>
          <w:color w:val="000080"/>
          <w:szCs w:val="24"/>
        </w:rPr>
        <w:instrText xml:space="preserve"> FORMTEXT </w:instrText>
      </w:r>
      <w:r>
        <w:rPr>
          <w:rFonts w:ascii="Calibri" w:hAnsi="Calibri"/>
          <w:bCs/>
          <w:i/>
          <w:color w:val="000080"/>
          <w:szCs w:val="24"/>
        </w:rPr>
      </w:r>
      <w:r>
        <w:rPr>
          <w:rFonts w:ascii="Calibri" w:hAnsi="Calibri"/>
          <w:bCs/>
          <w:i/>
          <w:color w:val="000080"/>
          <w:szCs w:val="24"/>
        </w:rPr>
        <w:fldChar w:fldCharType="separate"/>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noProof/>
          <w:color w:val="000080"/>
          <w:szCs w:val="24"/>
        </w:rPr>
        <w:t> </w:t>
      </w:r>
      <w:r>
        <w:rPr>
          <w:rFonts w:ascii="Calibri" w:hAnsi="Calibri"/>
          <w:bCs/>
          <w:i/>
          <w:color w:val="000080"/>
          <w:szCs w:val="24"/>
        </w:rPr>
        <w:fldChar w:fldCharType="end"/>
      </w:r>
    </w:p>
    <w:p w14:paraId="21ED3A54" w14:textId="77777777" w:rsidR="00EC448D" w:rsidRPr="00EC448D" w:rsidRDefault="00ED7853" w:rsidP="00EC448D">
      <w:pPr>
        <w:spacing w:after="240"/>
        <w:rPr>
          <w:rFonts w:ascii="Calibri" w:hAnsi="Calibri"/>
          <w:bCs/>
          <w:szCs w:val="24"/>
        </w:rPr>
      </w:pPr>
      <w:r>
        <w:rPr>
          <w:bCs/>
        </w:rPr>
        <w:pict w14:anchorId="446D5206">
          <v:rect id="_x0000_i1027" style="width:486pt;height:2pt" o:hralign="center" o:hrstd="t" o:hr="t" fillcolor="#a0a0a0" stroked="f"/>
        </w:pict>
      </w:r>
    </w:p>
    <w:p w14:paraId="24E36FD9" w14:textId="77777777" w:rsidR="007D2624" w:rsidRPr="007D2624" w:rsidRDefault="007D2624" w:rsidP="007D2624">
      <w:pPr>
        <w:spacing w:after="120"/>
        <w:rPr>
          <w:rFonts w:ascii="Calibri" w:hAnsi="Calibri"/>
          <w:b/>
          <w:szCs w:val="24"/>
          <w:u w:val="single"/>
        </w:rPr>
      </w:pPr>
      <w:r w:rsidRPr="00502B50">
        <w:rPr>
          <w:rFonts w:ascii="Calibri" w:hAnsi="Calibri"/>
          <w:b/>
          <w:szCs w:val="24"/>
          <w:u w:val="single"/>
        </w:rPr>
        <w:t xml:space="preserve">V.  </w:t>
      </w:r>
      <w:r w:rsidR="00EC448D" w:rsidRPr="00502B50">
        <w:rPr>
          <w:rFonts w:ascii="Calibri" w:hAnsi="Calibri"/>
          <w:b/>
          <w:szCs w:val="24"/>
          <w:u w:val="single"/>
        </w:rPr>
        <w:t xml:space="preserve">Principal </w:t>
      </w:r>
      <w:r w:rsidRPr="00502B50">
        <w:rPr>
          <w:rFonts w:ascii="Calibri" w:hAnsi="Calibri"/>
          <w:b/>
          <w:szCs w:val="24"/>
          <w:u w:val="single"/>
        </w:rPr>
        <w:t>Investigator Certification</w:t>
      </w:r>
    </w:p>
    <w:p w14:paraId="27ABE018" w14:textId="77777777" w:rsidR="00CE2A13" w:rsidRPr="002E1C8A" w:rsidRDefault="00CE2A13" w:rsidP="00CE2A13">
      <w:pPr>
        <w:spacing w:after="60"/>
        <w:rPr>
          <w:rFonts w:ascii="Calibri" w:hAnsi="Calibri"/>
          <w:szCs w:val="24"/>
        </w:rPr>
      </w:pPr>
      <w:r w:rsidRPr="002E1C8A">
        <w:rPr>
          <w:rFonts w:ascii="Calibri" w:hAnsi="Calibri"/>
          <w:szCs w:val="24"/>
        </w:rPr>
        <w:t>I certify that the information provided in this application is complete and correct.</w:t>
      </w:r>
    </w:p>
    <w:p w14:paraId="66A7EA54" w14:textId="77777777" w:rsidR="00EC448D" w:rsidRDefault="00EC448D" w:rsidP="00AE3640">
      <w:pPr>
        <w:spacing w:before="240" w:after="240"/>
        <w:rPr>
          <w:rFonts w:ascii="Calibri" w:hAnsi="Calibri"/>
          <w:szCs w:val="24"/>
        </w:rPr>
      </w:pPr>
      <w:r>
        <w:rPr>
          <w:rFonts w:ascii="Calibri" w:hAnsi="Calibri"/>
          <w:szCs w:val="24"/>
        </w:rPr>
        <w:t>If a waiver of authorization is being requested, my signature below also certifies that:</w:t>
      </w:r>
    </w:p>
    <w:p w14:paraId="52D57D4B" w14:textId="77777777" w:rsidR="00EC448D" w:rsidRDefault="00EC448D" w:rsidP="00EC448D">
      <w:pPr>
        <w:spacing w:after="120"/>
        <w:ind w:left="540" w:hanging="270"/>
        <w:rPr>
          <w:rFonts w:ascii="Calibri" w:hAnsi="Calibri"/>
          <w:bCs/>
          <w:szCs w:val="24"/>
        </w:rPr>
      </w:pPr>
      <w:r>
        <w:rPr>
          <w:rFonts w:ascii="Calibri" w:hAnsi="Calibri"/>
          <w:bCs/>
          <w:szCs w:val="24"/>
        </w:rPr>
        <w:t>(1) The PHI will not be reused or disclosed to (shared with) any other person or entity, except as required by law, for authorized oversight of the research study, or for other research for which the use or disclosure of the PHI would be permitted under the Privacy Rule</w:t>
      </w:r>
    </w:p>
    <w:p w14:paraId="63348BD9" w14:textId="77777777" w:rsidR="00EC448D" w:rsidRPr="00EC448D" w:rsidRDefault="00EC448D" w:rsidP="00EC448D">
      <w:pPr>
        <w:spacing w:after="120"/>
        <w:ind w:left="540" w:hanging="270"/>
        <w:rPr>
          <w:rFonts w:ascii="Calibri" w:hAnsi="Calibri"/>
          <w:bCs/>
          <w:szCs w:val="24"/>
        </w:rPr>
      </w:pPr>
      <w:r>
        <w:rPr>
          <w:rFonts w:ascii="Calibri" w:hAnsi="Calibri"/>
          <w:bCs/>
          <w:szCs w:val="24"/>
        </w:rPr>
        <w:t>(2) The PHI that will be accessed, used, or disclosed for the purposes of the research is the minimum necessary to achieve the objectives of the research</w:t>
      </w:r>
    </w:p>
    <w:p w14:paraId="71E5E95B" w14:textId="77777777" w:rsidR="007D2624" w:rsidRPr="008B0E0F" w:rsidRDefault="007D2624" w:rsidP="007D2624">
      <w:pPr>
        <w:rPr>
          <w:rFonts w:ascii="Calibri" w:hAnsi="Calibri"/>
          <w:szCs w:val="24"/>
        </w:rPr>
      </w:pPr>
    </w:p>
    <w:p w14:paraId="1CD07CF7" w14:textId="77777777" w:rsidR="00CE2A13" w:rsidRPr="002E1C8A" w:rsidRDefault="00CE2A13" w:rsidP="00CE2A13">
      <w:pPr>
        <w:pStyle w:val="TextTimesRom11"/>
        <w:tabs>
          <w:tab w:val="left" w:pos="4320"/>
          <w:tab w:val="left" w:pos="6480"/>
        </w:tabs>
        <w:ind w:left="0"/>
        <w:rPr>
          <w:rFonts w:ascii="Calibri" w:hAnsi="Calibri"/>
          <w:b/>
          <w:sz w:val="24"/>
          <w:szCs w:val="24"/>
          <w:u w:val="single"/>
        </w:rPr>
      </w:pPr>
      <w:r w:rsidRPr="002E1C8A">
        <w:rPr>
          <w:rFonts w:ascii="Calibri" w:hAnsi="Calibri"/>
          <w:sz w:val="24"/>
          <w:szCs w:val="24"/>
          <w:u w:val="single"/>
        </w:rPr>
        <w:fldChar w:fldCharType="begin">
          <w:ffData>
            <w:name w:val="Text41"/>
            <w:enabled/>
            <w:calcOnExit w:val="0"/>
            <w:textInput/>
          </w:ffData>
        </w:fldChar>
      </w:r>
      <w:r w:rsidRPr="002E1C8A">
        <w:rPr>
          <w:rFonts w:ascii="Calibri" w:hAnsi="Calibri"/>
          <w:sz w:val="24"/>
          <w:szCs w:val="24"/>
          <w:u w:val="single"/>
        </w:rPr>
        <w:instrText xml:space="preserve"> FORMTEXT </w:instrText>
      </w:r>
      <w:r w:rsidRPr="002E1C8A">
        <w:rPr>
          <w:rFonts w:ascii="Calibri" w:hAnsi="Calibri"/>
          <w:sz w:val="24"/>
          <w:szCs w:val="24"/>
          <w:u w:val="single"/>
        </w:rPr>
      </w:r>
      <w:r w:rsidRPr="002E1C8A">
        <w:rPr>
          <w:rFonts w:ascii="Calibri" w:hAnsi="Calibri"/>
          <w:sz w:val="24"/>
          <w:szCs w:val="24"/>
          <w:u w:val="single"/>
        </w:rPr>
        <w:fldChar w:fldCharType="separate"/>
      </w:r>
      <w:r>
        <w:rPr>
          <w:rFonts w:ascii="Calibri" w:hAnsi="Calibri"/>
          <w:noProof/>
          <w:sz w:val="24"/>
          <w:szCs w:val="24"/>
          <w:u w:val="single"/>
        </w:rPr>
        <w:t> </w:t>
      </w:r>
      <w:r>
        <w:rPr>
          <w:rFonts w:ascii="Calibri" w:hAnsi="Calibri"/>
          <w:noProof/>
          <w:sz w:val="24"/>
          <w:szCs w:val="24"/>
          <w:u w:val="single"/>
        </w:rPr>
        <w:t> </w:t>
      </w:r>
      <w:r>
        <w:rPr>
          <w:rFonts w:ascii="Calibri" w:hAnsi="Calibri"/>
          <w:noProof/>
          <w:sz w:val="24"/>
          <w:szCs w:val="24"/>
          <w:u w:val="single"/>
        </w:rPr>
        <w:t> </w:t>
      </w:r>
      <w:r>
        <w:rPr>
          <w:rFonts w:ascii="Calibri" w:hAnsi="Calibri"/>
          <w:noProof/>
          <w:sz w:val="24"/>
          <w:szCs w:val="24"/>
          <w:u w:val="single"/>
        </w:rPr>
        <w:t> </w:t>
      </w:r>
      <w:r>
        <w:rPr>
          <w:rFonts w:ascii="Calibri" w:hAnsi="Calibri"/>
          <w:noProof/>
          <w:sz w:val="24"/>
          <w:szCs w:val="24"/>
          <w:u w:val="single"/>
        </w:rPr>
        <w:t> </w:t>
      </w:r>
      <w:r w:rsidRPr="002E1C8A">
        <w:rPr>
          <w:rFonts w:ascii="Calibri" w:hAnsi="Calibri"/>
          <w:sz w:val="24"/>
          <w:szCs w:val="24"/>
          <w:u w:val="single"/>
        </w:rPr>
        <w:fldChar w:fldCharType="end"/>
      </w:r>
      <w:r>
        <w:rPr>
          <w:rFonts w:ascii="Calibri" w:hAnsi="Calibri"/>
          <w:sz w:val="24"/>
          <w:szCs w:val="24"/>
          <w:u w:val="single"/>
        </w:rPr>
        <w:tab/>
      </w:r>
      <w:r w:rsidRPr="002E1C8A">
        <w:rPr>
          <w:rFonts w:ascii="Calibri" w:hAnsi="Calibri"/>
          <w:b/>
          <w:sz w:val="24"/>
          <w:szCs w:val="24"/>
        </w:rPr>
        <w:tab/>
      </w:r>
      <w:r w:rsidRPr="002E1C8A">
        <w:rPr>
          <w:rFonts w:ascii="Calibri" w:hAnsi="Calibri"/>
          <w:sz w:val="24"/>
          <w:szCs w:val="24"/>
          <w:u w:val="single"/>
        </w:rPr>
        <w:fldChar w:fldCharType="begin">
          <w:ffData>
            <w:name w:val="Text41"/>
            <w:enabled/>
            <w:calcOnExit w:val="0"/>
            <w:textInput/>
          </w:ffData>
        </w:fldChar>
      </w:r>
      <w:r w:rsidRPr="002E1C8A">
        <w:rPr>
          <w:rFonts w:ascii="Calibri" w:hAnsi="Calibri"/>
          <w:sz w:val="24"/>
          <w:szCs w:val="24"/>
          <w:u w:val="single"/>
        </w:rPr>
        <w:instrText xml:space="preserve"> FORMTEXT </w:instrText>
      </w:r>
      <w:r w:rsidRPr="002E1C8A">
        <w:rPr>
          <w:rFonts w:ascii="Calibri" w:hAnsi="Calibri"/>
          <w:sz w:val="24"/>
          <w:szCs w:val="24"/>
          <w:u w:val="single"/>
        </w:rPr>
      </w:r>
      <w:r w:rsidRPr="002E1C8A">
        <w:rPr>
          <w:rFonts w:ascii="Calibri" w:hAnsi="Calibri"/>
          <w:sz w:val="24"/>
          <w:szCs w:val="24"/>
          <w:u w:val="single"/>
        </w:rPr>
        <w:fldChar w:fldCharType="separate"/>
      </w:r>
      <w:r w:rsidRPr="002E1C8A">
        <w:rPr>
          <w:rFonts w:ascii="Calibri" w:hAnsi="Calibri"/>
          <w:noProof/>
          <w:sz w:val="24"/>
          <w:szCs w:val="24"/>
          <w:u w:val="single"/>
        </w:rPr>
        <w:t> </w:t>
      </w:r>
      <w:r w:rsidRPr="002E1C8A">
        <w:rPr>
          <w:rFonts w:ascii="Calibri" w:hAnsi="Calibri"/>
          <w:noProof/>
          <w:sz w:val="24"/>
          <w:szCs w:val="24"/>
          <w:u w:val="single"/>
        </w:rPr>
        <w:t> </w:t>
      </w:r>
      <w:r w:rsidRPr="002E1C8A">
        <w:rPr>
          <w:rFonts w:ascii="Calibri" w:hAnsi="Calibri"/>
          <w:noProof/>
          <w:sz w:val="24"/>
          <w:szCs w:val="24"/>
          <w:u w:val="single"/>
        </w:rPr>
        <w:t> </w:t>
      </w:r>
      <w:r w:rsidRPr="002E1C8A">
        <w:rPr>
          <w:rFonts w:ascii="Calibri" w:hAnsi="Calibri"/>
          <w:noProof/>
          <w:sz w:val="24"/>
          <w:szCs w:val="24"/>
          <w:u w:val="single"/>
        </w:rPr>
        <w:t> </w:t>
      </w:r>
      <w:r w:rsidRPr="002E1C8A">
        <w:rPr>
          <w:rFonts w:ascii="Calibri" w:hAnsi="Calibri"/>
          <w:noProof/>
          <w:sz w:val="24"/>
          <w:szCs w:val="24"/>
          <w:u w:val="single"/>
        </w:rPr>
        <w:t> </w:t>
      </w:r>
      <w:r w:rsidRPr="002E1C8A">
        <w:rPr>
          <w:rFonts w:ascii="Calibri" w:hAnsi="Calibri"/>
          <w:sz w:val="24"/>
          <w:szCs w:val="24"/>
          <w:u w:val="single"/>
        </w:rPr>
        <w:fldChar w:fldCharType="end"/>
      </w:r>
      <w:r>
        <w:rPr>
          <w:rFonts w:ascii="Calibri" w:hAnsi="Calibri"/>
          <w:sz w:val="24"/>
          <w:szCs w:val="24"/>
          <w:u w:val="single"/>
        </w:rPr>
        <w:tab/>
      </w:r>
      <w:r>
        <w:rPr>
          <w:rFonts w:ascii="Calibri" w:hAnsi="Calibri"/>
          <w:sz w:val="24"/>
          <w:szCs w:val="24"/>
          <w:u w:val="single"/>
        </w:rPr>
        <w:tab/>
      </w:r>
    </w:p>
    <w:p w14:paraId="0556DDBC" w14:textId="77777777" w:rsidR="00CE2A13" w:rsidRPr="002E1C8A" w:rsidRDefault="00CE2A13" w:rsidP="00CE2A13">
      <w:pPr>
        <w:pStyle w:val="TextTimesRom11"/>
        <w:tabs>
          <w:tab w:val="left" w:pos="3600"/>
        </w:tabs>
        <w:ind w:left="0"/>
        <w:rPr>
          <w:rFonts w:ascii="Calibri" w:hAnsi="Calibri"/>
          <w:b/>
          <w:sz w:val="24"/>
          <w:szCs w:val="24"/>
        </w:rPr>
      </w:pPr>
      <w:r w:rsidRPr="002E1C8A">
        <w:rPr>
          <w:rFonts w:ascii="Calibri" w:hAnsi="Calibri"/>
          <w:b/>
          <w:sz w:val="24"/>
          <w:szCs w:val="24"/>
        </w:rPr>
        <w:t>Signature of Principal Investigator</w:t>
      </w:r>
      <w:r w:rsidRPr="002E1C8A">
        <w:rPr>
          <w:rFonts w:ascii="Calibri" w:hAnsi="Calibri"/>
          <w:b/>
          <w:sz w:val="24"/>
          <w:szCs w:val="24"/>
        </w:rPr>
        <w:tab/>
      </w:r>
      <w:r w:rsidRPr="002E1C8A">
        <w:rPr>
          <w:rFonts w:ascii="Calibri" w:hAnsi="Calibri"/>
          <w:b/>
          <w:sz w:val="24"/>
          <w:szCs w:val="24"/>
        </w:rPr>
        <w:tab/>
      </w:r>
      <w:r w:rsidRPr="002E1C8A">
        <w:rPr>
          <w:rFonts w:ascii="Calibri" w:hAnsi="Calibri"/>
          <w:b/>
          <w:sz w:val="24"/>
          <w:szCs w:val="24"/>
        </w:rPr>
        <w:tab/>
      </w:r>
      <w:r w:rsidRPr="002E1C8A">
        <w:rPr>
          <w:rFonts w:ascii="Calibri" w:hAnsi="Calibri"/>
          <w:b/>
          <w:sz w:val="24"/>
          <w:szCs w:val="24"/>
        </w:rPr>
        <w:tab/>
      </w:r>
      <w:r w:rsidRPr="002E1C8A">
        <w:rPr>
          <w:rFonts w:ascii="Calibri" w:hAnsi="Calibri"/>
          <w:b/>
          <w:sz w:val="24"/>
          <w:szCs w:val="24"/>
        </w:rPr>
        <w:tab/>
        <w:t>Date</w:t>
      </w:r>
      <w:r w:rsidRPr="002E1C8A">
        <w:rPr>
          <w:rFonts w:ascii="Calibri" w:hAnsi="Calibri"/>
          <w:b/>
          <w:sz w:val="24"/>
          <w:szCs w:val="24"/>
        </w:rPr>
        <w:tab/>
      </w:r>
    </w:p>
    <w:p w14:paraId="19C5E320" w14:textId="68BB02E3" w:rsidR="00AD0465" w:rsidRPr="00FE62D2" w:rsidRDefault="00AD0465">
      <w:pPr>
        <w:rPr>
          <w:bCs/>
        </w:rPr>
      </w:pPr>
    </w:p>
    <w:p w14:paraId="57A714BF" w14:textId="77777777" w:rsidR="00AD0465" w:rsidRDefault="00AD0465" w:rsidP="00FE62D2">
      <w:pPr>
        <w:pageBreakBefore/>
        <w:jc w:val="center"/>
        <w:rPr>
          <w:rFonts w:ascii="Calibri" w:hAnsi="Calibri"/>
          <w:b/>
          <w:bCs/>
        </w:rPr>
      </w:pPr>
      <w:r w:rsidRPr="0043116E">
        <w:rPr>
          <w:rFonts w:ascii="Calibri" w:hAnsi="Calibri"/>
          <w:b/>
          <w:bCs/>
        </w:rPr>
        <w:t>HRPP/IRB Use Only</w:t>
      </w:r>
    </w:p>
    <w:p w14:paraId="69EF40C5" w14:textId="77777777" w:rsidR="00272187" w:rsidRDefault="00272187" w:rsidP="00272187">
      <w:pPr>
        <w:jc w:val="center"/>
        <w:rPr>
          <w:rFonts w:ascii="Calibri" w:hAnsi="Calibri"/>
          <w:b/>
          <w:bCs/>
        </w:rPr>
      </w:pPr>
    </w:p>
    <w:p w14:paraId="3FD3C039" w14:textId="372D028A" w:rsidR="00EC448D" w:rsidRDefault="00EC448D" w:rsidP="00272187">
      <w:pPr>
        <w:spacing w:after="240"/>
        <w:rPr>
          <w:rFonts w:ascii="Calibri" w:hAnsi="Calibri"/>
          <w:b/>
          <w:bCs/>
        </w:rPr>
      </w:pPr>
      <w:r>
        <w:rPr>
          <w:rFonts w:ascii="Calibri" w:hAnsi="Calibri"/>
          <w:b/>
          <w:bCs/>
        </w:rPr>
        <w:t xml:space="preserve">Reviewer: </w:t>
      </w:r>
      <w:r w:rsidRPr="00EC448D">
        <w:rPr>
          <w:rFonts w:ascii="Calibri" w:hAnsi="Calibri"/>
          <w:bCs/>
        </w:rPr>
        <w:t xml:space="preserve">If you have a conflict of interest, please do not complete this review.  Instead, contact the IRB office </w:t>
      </w:r>
      <w:r w:rsidR="00CE253E">
        <w:rPr>
          <w:rFonts w:ascii="Calibri" w:hAnsi="Calibri"/>
          <w:bCs/>
        </w:rPr>
        <w:t xml:space="preserve">at 269-337-4345 </w:t>
      </w:r>
      <w:r w:rsidRPr="00EC448D">
        <w:rPr>
          <w:rFonts w:ascii="Calibri" w:hAnsi="Calibri"/>
          <w:bCs/>
        </w:rPr>
        <w:t>so that the review may be reassigned.</w:t>
      </w:r>
    </w:p>
    <w:p w14:paraId="39822692" w14:textId="77777777" w:rsidR="00AD0465" w:rsidRDefault="00AD4D55" w:rsidP="00AD4D55">
      <w:pPr>
        <w:spacing w:after="120"/>
        <w:rPr>
          <w:rFonts w:ascii="Calibri" w:hAnsi="Calibri"/>
          <w:b/>
          <w:bCs/>
        </w:rPr>
      </w:pPr>
      <w:r w:rsidRPr="00AD4D55">
        <w:rPr>
          <w:rFonts w:ascii="Calibri" w:hAnsi="Calibri"/>
          <w:b/>
          <w:bCs/>
          <w:u w:val="single"/>
        </w:rPr>
        <w:t>Basic Ethical Evaluation</w:t>
      </w:r>
      <w:r>
        <w:rPr>
          <w:rFonts w:ascii="Calibri" w:hAnsi="Calibri"/>
          <w:b/>
          <w:bCs/>
        </w:rPr>
        <w:t>:</w:t>
      </w:r>
    </w:p>
    <w:p w14:paraId="510E7D0A" w14:textId="1EC46026" w:rsidR="00AD0465" w:rsidRDefault="00ED7853">
      <w:pPr>
        <w:rPr>
          <w:rFonts w:ascii="Calibri" w:hAnsi="Calibri"/>
          <w:bCs/>
          <w:color w:val="000000"/>
        </w:rPr>
      </w:pPr>
      <w:sdt>
        <w:sdtPr>
          <w:rPr>
            <w:rFonts w:ascii="Segoe UI Symbol" w:eastAsia="MS Gothic" w:hAnsi="Segoe UI Symbol" w:cs="Segoe UI Symbol"/>
            <w:bCs/>
            <w:sz w:val="28"/>
          </w:rPr>
          <w:id w:val="-1216962348"/>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color w:val="000000"/>
        </w:rPr>
        <w:t xml:space="preserve">  Selection of subjects is equitable</w:t>
      </w:r>
      <w:r w:rsidR="00AD4D55">
        <w:rPr>
          <w:rFonts w:ascii="Calibri" w:hAnsi="Calibri"/>
          <w:bCs/>
          <w:color w:val="000000"/>
        </w:rPr>
        <w:t xml:space="preserve"> and appropriate</w:t>
      </w:r>
    </w:p>
    <w:p w14:paraId="33DFC5D8" w14:textId="58C97F30" w:rsidR="00AD0465" w:rsidRDefault="00ED7853">
      <w:pPr>
        <w:rPr>
          <w:rFonts w:ascii="Calibri" w:hAnsi="Calibri"/>
          <w:bCs/>
          <w:color w:val="000000"/>
        </w:rPr>
      </w:pPr>
      <w:sdt>
        <w:sdtPr>
          <w:rPr>
            <w:rFonts w:ascii="Segoe UI Symbol" w:eastAsia="MS Gothic" w:hAnsi="Segoe UI Symbol" w:cs="Segoe UI Symbol"/>
            <w:bCs/>
            <w:sz w:val="28"/>
          </w:rPr>
          <w:id w:val="-499428500"/>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color w:val="000000"/>
        </w:rPr>
        <w:t xml:space="preserve">  Provisions for the protection of confidentiality are appropriate </w:t>
      </w:r>
    </w:p>
    <w:p w14:paraId="2AB5C7D0" w14:textId="71A60CF5" w:rsidR="00AD0465" w:rsidRDefault="00ED7853">
      <w:pPr>
        <w:rPr>
          <w:rFonts w:ascii="Calibri" w:hAnsi="Calibri"/>
          <w:bCs/>
          <w:color w:val="000000"/>
        </w:rPr>
      </w:pPr>
      <w:sdt>
        <w:sdtPr>
          <w:rPr>
            <w:rFonts w:ascii="Segoe UI Symbol" w:eastAsia="MS Gothic" w:hAnsi="Segoe UI Symbol" w:cs="Segoe UI Symbol"/>
            <w:bCs/>
            <w:sz w:val="28"/>
          </w:rPr>
          <w:id w:val="1216089160"/>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color w:val="000000"/>
        </w:rPr>
        <w:t xml:space="preserve"> Recruitment process and materials, if applicable, are appropriate  </w:t>
      </w:r>
      <w:r w:rsidR="00F036D9">
        <w:rPr>
          <w:rFonts w:ascii="Calibri" w:hAnsi="Calibri"/>
          <w:bCs/>
          <w:color w:val="000000"/>
        </w:rPr>
        <w:tab/>
      </w:r>
      <w:sdt>
        <w:sdtPr>
          <w:rPr>
            <w:rFonts w:ascii="Segoe UI Symbol" w:eastAsia="MS Gothic" w:hAnsi="Segoe UI Symbol" w:cs="Segoe UI Symbol"/>
            <w:bCs/>
            <w:sz w:val="28"/>
          </w:rPr>
          <w:id w:val="1899629910"/>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color w:val="000000"/>
        </w:rPr>
        <w:t xml:space="preserve"> NA</w:t>
      </w:r>
    </w:p>
    <w:p w14:paraId="1ABF2FF6" w14:textId="01C63322" w:rsidR="00AD0465" w:rsidRDefault="00ED7853">
      <w:pPr>
        <w:rPr>
          <w:rFonts w:ascii="Calibri" w:hAnsi="Calibri"/>
          <w:bCs/>
          <w:color w:val="000000"/>
        </w:rPr>
      </w:pPr>
      <w:sdt>
        <w:sdtPr>
          <w:rPr>
            <w:rFonts w:ascii="Segoe UI Symbol" w:eastAsia="MS Gothic" w:hAnsi="Segoe UI Symbol" w:cs="Segoe UI Symbol"/>
            <w:bCs/>
            <w:sz w:val="28"/>
          </w:rPr>
          <w:id w:val="-1464500080"/>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color w:val="000000"/>
        </w:rPr>
        <w:t xml:space="preserve"> Provisions for the protection of privacy are appropriate  </w:t>
      </w:r>
      <w:r w:rsidR="00AD0465">
        <w:rPr>
          <w:rFonts w:ascii="Calibri" w:hAnsi="Calibri"/>
          <w:bCs/>
          <w:color w:val="000000"/>
        </w:rPr>
        <w:tab/>
      </w:r>
      <w:r w:rsidR="00F036D9">
        <w:rPr>
          <w:rFonts w:ascii="Calibri" w:hAnsi="Calibri"/>
          <w:bCs/>
          <w:color w:val="000000"/>
        </w:rPr>
        <w:tab/>
      </w:r>
      <w:sdt>
        <w:sdtPr>
          <w:rPr>
            <w:rFonts w:ascii="Segoe UI Symbol" w:eastAsia="MS Gothic" w:hAnsi="Segoe UI Symbol" w:cs="Segoe UI Symbol"/>
            <w:bCs/>
            <w:sz w:val="28"/>
          </w:rPr>
          <w:id w:val="1083951144"/>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color w:val="000000"/>
        </w:rPr>
        <w:t xml:space="preserve"> NA</w:t>
      </w:r>
    </w:p>
    <w:p w14:paraId="339FA917" w14:textId="507FCA5A" w:rsidR="00AD0465" w:rsidRDefault="00ED7853" w:rsidP="00AD4D55">
      <w:pPr>
        <w:spacing w:after="120"/>
        <w:rPr>
          <w:rFonts w:ascii="Calibri" w:hAnsi="Calibri"/>
          <w:bCs/>
          <w:color w:val="000000"/>
        </w:rPr>
      </w:pPr>
      <w:sdt>
        <w:sdtPr>
          <w:rPr>
            <w:rFonts w:ascii="Segoe UI Symbol" w:eastAsia="MS Gothic" w:hAnsi="Segoe UI Symbol" w:cs="Segoe UI Symbol"/>
            <w:bCs/>
            <w:sz w:val="28"/>
          </w:rPr>
          <w:id w:val="311753365"/>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color w:val="000000"/>
        </w:rPr>
        <w:t xml:space="preserve">  Provisions for the consent of subjects are appropriate  </w:t>
      </w:r>
      <w:r w:rsidR="00AD0465">
        <w:rPr>
          <w:rFonts w:ascii="Calibri" w:hAnsi="Calibri"/>
          <w:bCs/>
          <w:color w:val="000000"/>
        </w:rPr>
        <w:tab/>
      </w:r>
      <w:r w:rsidR="00AD0465">
        <w:rPr>
          <w:rFonts w:ascii="Calibri" w:hAnsi="Calibri"/>
          <w:bCs/>
          <w:color w:val="000000"/>
        </w:rPr>
        <w:tab/>
      </w:r>
      <w:r w:rsidR="00F036D9">
        <w:rPr>
          <w:rFonts w:ascii="Calibri" w:hAnsi="Calibri"/>
          <w:bCs/>
          <w:color w:val="000000"/>
        </w:rPr>
        <w:tab/>
      </w:r>
      <w:sdt>
        <w:sdtPr>
          <w:rPr>
            <w:rFonts w:ascii="Segoe UI Symbol" w:eastAsia="MS Gothic" w:hAnsi="Segoe UI Symbol" w:cs="Segoe UI Symbol"/>
            <w:bCs/>
            <w:sz w:val="28"/>
          </w:rPr>
          <w:id w:val="-1258354458"/>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color w:val="000000"/>
        </w:rPr>
        <w:t xml:space="preserve"> NA</w:t>
      </w:r>
    </w:p>
    <w:p w14:paraId="0F269E17" w14:textId="77777777" w:rsidR="00AD4D55" w:rsidRPr="00AD4D55" w:rsidRDefault="00AD4D55" w:rsidP="00AD4D55">
      <w:pPr>
        <w:spacing w:after="120"/>
        <w:rPr>
          <w:rFonts w:ascii="Calibri" w:hAnsi="Calibri"/>
          <w:b/>
          <w:bCs/>
          <w:color w:val="000000"/>
        </w:rPr>
      </w:pPr>
      <w:r w:rsidRPr="00AD4D55">
        <w:rPr>
          <w:rFonts w:ascii="Calibri" w:hAnsi="Calibri"/>
          <w:b/>
          <w:bCs/>
          <w:color w:val="000000"/>
          <w:u w:val="single"/>
        </w:rPr>
        <w:t>HIPAA</w:t>
      </w:r>
      <w:r w:rsidRPr="00AD4D55">
        <w:rPr>
          <w:rFonts w:ascii="Calibri" w:hAnsi="Calibri"/>
          <w:b/>
          <w:bCs/>
          <w:color w:val="000000"/>
        </w:rPr>
        <w:t>:</w:t>
      </w:r>
    </w:p>
    <w:p w14:paraId="578B9DD0" w14:textId="5A1F52EB" w:rsidR="00AD4D55" w:rsidRDefault="00ED7853">
      <w:pPr>
        <w:rPr>
          <w:rFonts w:ascii="Calibri" w:hAnsi="Calibri"/>
          <w:bCs/>
          <w:color w:val="000000"/>
        </w:rPr>
      </w:pPr>
      <w:sdt>
        <w:sdtPr>
          <w:rPr>
            <w:rFonts w:ascii="Segoe UI Symbol" w:eastAsia="MS Gothic" w:hAnsi="Segoe UI Symbol" w:cs="Segoe UI Symbol"/>
            <w:bCs/>
            <w:sz w:val="28"/>
          </w:rPr>
          <w:id w:val="1016735496"/>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4D55">
        <w:rPr>
          <w:rFonts w:ascii="Calibri" w:hAnsi="Calibri"/>
          <w:bCs/>
          <w:color w:val="000000"/>
        </w:rPr>
        <w:t xml:space="preserve"> This research does not involve the access or use of PHI</w:t>
      </w:r>
    </w:p>
    <w:p w14:paraId="22321D04" w14:textId="77777777" w:rsidR="00AD4D55" w:rsidRDefault="00AD4D55">
      <w:pPr>
        <w:rPr>
          <w:rFonts w:ascii="Calibri" w:hAnsi="Calibri"/>
          <w:bCs/>
          <w:color w:val="000000"/>
        </w:rPr>
      </w:pPr>
      <w:r>
        <w:rPr>
          <w:rFonts w:ascii="Calibri" w:hAnsi="Calibri"/>
          <w:bCs/>
          <w:color w:val="000000"/>
        </w:rPr>
        <w:t>Or:</w:t>
      </w:r>
    </w:p>
    <w:p w14:paraId="778FDDDE" w14:textId="3E1A6A09" w:rsidR="00AD0465" w:rsidRDefault="00ED7853" w:rsidP="00AD4D55">
      <w:pPr>
        <w:ind w:left="360"/>
        <w:rPr>
          <w:rFonts w:ascii="Calibri" w:hAnsi="Calibri"/>
          <w:bCs/>
          <w:color w:val="000000"/>
        </w:rPr>
      </w:pPr>
      <w:sdt>
        <w:sdtPr>
          <w:rPr>
            <w:rFonts w:ascii="Segoe UI Symbol" w:eastAsia="MS Gothic" w:hAnsi="Segoe UI Symbol" w:cs="Segoe UI Symbol"/>
            <w:bCs/>
            <w:sz w:val="28"/>
          </w:rPr>
          <w:id w:val="1699343441"/>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color w:val="000000"/>
        </w:rPr>
        <w:t xml:space="preserve">  </w:t>
      </w:r>
      <w:r w:rsidR="00AD4D55">
        <w:rPr>
          <w:rFonts w:ascii="Calibri" w:hAnsi="Calibri"/>
          <w:bCs/>
          <w:color w:val="000000"/>
        </w:rPr>
        <w:t>The PHI accessed or used for the research is a Limited Data Set</w:t>
      </w:r>
      <w:r w:rsidR="00E27E4A">
        <w:rPr>
          <w:rFonts w:ascii="Calibri" w:hAnsi="Calibri"/>
          <w:bCs/>
          <w:color w:val="000000"/>
        </w:rPr>
        <w:tab/>
      </w:r>
      <w:sdt>
        <w:sdtPr>
          <w:rPr>
            <w:rFonts w:ascii="Segoe UI Symbol" w:eastAsia="MS Gothic" w:hAnsi="Segoe UI Symbol" w:cs="Segoe UI Symbol"/>
            <w:bCs/>
            <w:sz w:val="28"/>
          </w:rPr>
          <w:id w:val="-1349402548"/>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color w:val="000000"/>
        </w:rPr>
        <w:t xml:space="preserve"> NA</w:t>
      </w:r>
    </w:p>
    <w:p w14:paraId="653F8F6C" w14:textId="068D5ADD" w:rsidR="00EC448D" w:rsidRDefault="00ED7853" w:rsidP="00AD4D55">
      <w:pPr>
        <w:ind w:left="360"/>
        <w:rPr>
          <w:rFonts w:ascii="Calibri" w:hAnsi="Calibri"/>
          <w:bCs/>
          <w:color w:val="000000"/>
        </w:rPr>
      </w:pPr>
      <w:sdt>
        <w:sdtPr>
          <w:rPr>
            <w:rFonts w:ascii="Segoe UI Symbol" w:eastAsia="MS Gothic" w:hAnsi="Segoe UI Symbol" w:cs="Segoe UI Symbol"/>
            <w:bCs/>
            <w:sz w:val="28"/>
          </w:rPr>
          <w:id w:val="962621099"/>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EC448D">
        <w:rPr>
          <w:rFonts w:ascii="Calibri" w:hAnsi="Calibri"/>
          <w:bCs/>
          <w:color w:val="000000"/>
        </w:rPr>
        <w:t xml:space="preserve">  Provisions for HIPAA authorization are appropriate</w:t>
      </w:r>
      <w:r w:rsidR="00EC448D">
        <w:rPr>
          <w:rFonts w:ascii="Calibri" w:hAnsi="Calibri"/>
          <w:bCs/>
          <w:color w:val="000000"/>
        </w:rPr>
        <w:tab/>
      </w:r>
      <w:r w:rsidR="00EC448D">
        <w:rPr>
          <w:rFonts w:ascii="Calibri" w:hAnsi="Calibri"/>
          <w:bCs/>
          <w:color w:val="000000"/>
        </w:rPr>
        <w:tab/>
      </w:r>
      <w:r w:rsidR="00EC448D">
        <w:rPr>
          <w:rFonts w:ascii="Calibri" w:hAnsi="Calibri"/>
          <w:bCs/>
          <w:color w:val="000000"/>
        </w:rPr>
        <w:tab/>
      </w:r>
      <w:sdt>
        <w:sdtPr>
          <w:rPr>
            <w:rFonts w:ascii="Segoe UI Symbol" w:eastAsia="MS Gothic" w:hAnsi="Segoe UI Symbol" w:cs="Segoe UI Symbol"/>
            <w:bCs/>
            <w:sz w:val="28"/>
          </w:rPr>
          <w:id w:val="-887027513"/>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5B0958">
        <w:rPr>
          <w:rFonts w:ascii="Calibri" w:hAnsi="Calibri"/>
          <w:bCs/>
          <w:color w:val="000000"/>
        </w:rPr>
        <w:t xml:space="preserve"> </w:t>
      </w:r>
      <w:r w:rsidR="00EC448D">
        <w:rPr>
          <w:rFonts w:ascii="Calibri" w:hAnsi="Calibri"/>
          <w:bCs/>
          <w:color w:val="000000"/>
        </w:rPr>
        <w:t>NA</w:t>
      </w:r>
    </w:p>
    <w:p w14:paraId="526E1327" w14:textId="5FACFA27" w:rsidR="00AD0465" w:rsidRDefault="00ED7853" w:rsidP="00AD4D55">
      <w:pPr>
        <w:spacing w:after="120"/>
        <w:ind w:left="360"/>
        <w:rPr>
          <w:rFonts w:ascii="Calibri" w:hAnsi="Calibri"/>
          <w:bCs/>
          <w:color w:val="000000"/>
        </w:rPr>
      </w:pPr>
      <w:sdt>
        <w:sdtPr>
          <w:rPr>
            <w:rFonts w:ascii="Segoe UI Symbol" w:eastAsia="MS Gothic" w:hAnsi="Segoe UI Symbol" w:cs="Segoe UI Symbol"/>
            <w:bCs/>
            <w:sz w:val="28"/>
          </w:rPr>
          <w:id w:val="1450594594"/>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color w:val="000000"/>
        </w:rPr>
        <w:t xml:space="preserve"> Criteria for waiver of HIPAA authorization are satisfied</w:t>
      </w:r>
      <w:r w:rsidR="00AD0465">
        <w:rPr>
          <w:rFonts w:ascii="Calibri" w:hAnsi="Calibri"/>
          <w:bCs/>
          <w:color w:val="000000"/>
        </w:rPr>
        <w:tab/>
      </w:r>
      <w:r w:rsidR="00AD0465">
        <w:rPr>
          <w:rFonts w:ascii="Calibri" w:hAnsi="Calibri"/>
          <w:bCs/>
          <w:color w:val="000000"/>
        </w:rPr>
        <w:tab/>
      </w:r>
      <w:sdt>
        <w:sdtPr>
          <w:rPr>
            <w:rFonts w:ascii="Segoe UI Symbol" w:eastAsia="MS Gothic" w:hAnsi="Segoe UI Symbol" w:cs="Segoe UI Symbol"/>
            <w:bCs/>
            <w:sz w:val="28"/>
          </w:rPr>
          <w:id w:val="-638644714"/>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color w:val="000000"/>
        </w:rPr>
        <w:t xml:space="preserve"> NA</w:t>
      </w:r>
    </w:p>
    <w:p w14:paraId="63E18EBD" w14:textId="77777777" w:rsidR="00AD0465" w:rsidRPr="00AD4D55" w:rsidRDefault="00AD4D55" w:rsidP="00AD4D55">
      <w:pPr>
        <w:spacing w:after="120"/>
        <w:rPr>
          <w:rFonts w:ascii="Calibri" w:hAnsi="Calibri"/>
          <w:b/>
          <w:bCs/>
          <w:color w:val="000000"/>
        </w:rPr>
      </w:pPr>
      <w:r w:rsidRPr="00AD4D55">
        <w:rPr>
          <w:rFonts w:ascii="Calibri" w:hAnsi="Calibri"/>
          <w:b/>
          <w:bCs/>
          <w:color w:val="000000"/>
          <w:u w:val="single"/>
        </w:rPr>
        <w:t>Determination</w:t>
      </w:r>
      <w:r w:rsidRPr="00AD4D55">
        <w:rPr>
          <w:rFonts w:ascii="Calibri" w:hAnsi="Calibri"/>
          <w:b/>
          <w:bCs/>
          <w:color w:val="000000"/>
        </w:rPr>
        <w:t>:</w:t>
      </w:r>
    </w:p>
    <w:p w14:paraId="5F2DE51D" w14:textId="307F56BD" w:rsidR="00AD0465" w:rsidRDefault="00ED7853">
      <w:pPr>
        <w:rPr>
          <w:rFonts w:ascii="Calibri" w:hAnsi="Calibri"/>
          <w:bCs/>
          <w:color w:val="000000"/>
        </w:rPr>
      </w:pPr>
      <w:sdt>
        <w:sdtPr>
          <w:rPr>
            <w:rFonts w:ascii="Segoe UI Symbol" w:eastAsia="MS Gothic" w:hAnsi="Segoe UI Symbol" w:cs="Segoe UI Symbol"/>
            <w:bCs/>
            <w:sz w:val="28"/>
          </w:rPr>
          <w:id w:val="571851641"/>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color w:val="000000"/>
        </w:rPr>
        <w:t xml:space="preserve">  Exempt</w:t>
      </w:r>
      <w:r w:rsidR="00AD4D55">
        <w:rPr>
          <w:rFonts w:ascii="Calibri" w:hAnsi="Calibri"/>
          <w:bCs/>
          <w:color w:val="000000"/>
        </w:rPr>
        <w:t xml:space="preserve">, Category(ies): </w:t>
      </w:r>
      <w:r w:rsidR="00AD4D55">
        <w:rPr>
          <w:rFonts w:ascii="Calibri" w:hAnsi="Calibri"/>
          <w:bCs/>
          <w:i/>
          <w:color w:val="000080"/>
        </w:rPr>
        <w:fldChar w:fldCharType="begin">
          <w:ffData>
            <w:name w:val="Text84"/>
            <w:enabled/>
            <w:calcOnExit w:val="0"/>
            <w:textInput/>
          </w:ffData>
        </w:fldChar>
      </w:r>
      <w:r w:rsidR="00AD4D55">
        <w:rPr>
          <w:rFonts w:ascii="Calibri" w:hAnsi="Calibri"/>
          <w:bCs/>
          <w:i/>
          <w:color w:val="000080"/>
        </w:rPr>
        <w:instrText xml:space="preserve"> FORMTEXT </w:instrText>
      </w:r>
      <w:r w:rsidR="00AD4D55">
        <w:rPr>
          <w:rFonts w:ascii="Calibri" w:hAnsi="Calibri"/>
          <w:bCs/>
          <w:i/>
          <w:color w:val="000080"/>
        </w:rPr>
      </w:r>
      <w:r w:rsidR="00AD4D55">
        <w:rPr>
          <w:rFonts w:ascii="Calibri" w:hAnsi="Calibri"/>
          <w:bCs/>
          <w:i/>
          <w:color w:val="000080"/>
        </w:rPr>
        <w:fldChar w:fldCharType="separate"/>
      </w:r>
      <w:r w:rsidR="00AD4D55">
        <w:rPr>
          <w:rFonts w:ascii="Calibri" w:hAnsi="Calibri"/>
          <w:bCs/>
          <w:i/>
          <w:noProof/>
          <w:color w:val="000080"/>
        </w:rPr>
        <w:t> </w:t>
      </w:r>
      <w:r w:rsidR="00AD4D55">
        <w:rPr>
          <w:rFonts w:ascii="Calibri" w:hAnsi="Calibri"/>
          <w:bCs/>
          <w:i/>
          <w:noProof/>
          <w:color w:val="000080"/>
        </w:rPr>
        <w:t> </w:t>
      </w:r>
      <w:r w:rsidR="00AD4D55">
        <w:rPr>
          <w:rFonts w:ascii="Calibri" w:hAnsi="Calibri"/>
          <w:bCs/>
          <w:i/>
          <w:noProof/>
          <w:color w:val="000080"/>
        </w:rPr>
        <w:t> </w:t>
      </w:r>
      <w:r w:rsidR="00AD4D55">
        <w:rPr>
          <w:rFonts w:ascii="Calibri" w:hAnsi="Calibri"/>
          <w:bCs/>
          <w:i/>
          <w:noProof/>
          <w:color w:val="000080"/>
        </w:rPr>
        <w:t> </w:t>
      </w:r>
      <w:r w:rsidR="00AD4D55">
        <w:rPr>
          <w:rFonts w:ascii="Calibri" w:hAnsi="Calibri"/>
          <w:bCs/>
          <w:i/>
          <w:noProof/>
          <w:color w:val="000080"/>
        </w:rPr>
        <w:t> </w:t>
      </w:r>
      <w:r w:rsidR="00AD4D55">
        <w:rPr>
          <w:rFonts w:ascii="Calibri" w:hAnsi="Calibri"/>
          <w:bCs/>
          <w:i/>
          <w:color w:val="000080"/>
        </w:rPr>
        <w:fldChar w:fldCharType="end"/>
      </w:r>
    </w:p>
    <w:p w14:paraId="7EBB7E6B" w14:textId="764543E0" w:rsidR="00AD0465" w:rsidRPr="00AD4D55" w:rsidRDefault="00ED7853">
      <w:pPr>
        <w:rPr>
          <w:rFonts w:ascii="Calibri" w:hAnsi="Calibri"/>
          <w:bCs/>
        </w:rPr>
      </w:pPr>
      <w:sdt>
        <w:sdtPr>
          <w:rPr>
            <w:rFonts w:ascii="Segoe UI Symbol" w:eastAsia="MS Gothic" w:hAnsi="Segoe UI Symbol" w:cs="Segoe UI Symbol"/>
            <w:bCs/>
            <w:sz w:val="28"/>
          </w:rPr>
          <w:id w:val="-1518451459"/>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color w:val="000000"/>
        </w:rPr>
        <w:t xml:space="preserve">  Additional information is needed:  </w:t>
      </w:r>
      <w:r w:rsidR="00AD0465">
        <w:rPr>
          <w:rFonts w:ascii="Calibri" w:hAnsi="Calibri"/>
          <w:bCs/>
          <w:i/>
          <w:color w:val="000080"/>
        </w:rPr>
        <w:fldChar w:fldCharType="begin">
          <w:ffData>
            <w:name w:val="Text85"/>
            <w:enabled/>
            <w:calcOnExit w:val="0"/>
            <w:textInput/>
          </w:ffData>
        </w:fldChar>
      </w:r>
      <w:bookmarkStart w:id="4" w:name="Text85"/>
      <w:r w:rsidR="00AD0465">
        <w:rPr>
          <w:rFonts w:ascii="Calibri" w:hAnsi="Calibri"/>
          <w:bCs/>
          <w:i/>
          <w:color w:val="000080"/>
        </w:rPr>
        <w:instrText xml:space="preserve"> FORMTEXT </w:instrText>
      </w:r>
      <w:r w:rsidR="00AD0465">
        <w:rPr>
          <w:rFonts w:ascii="Calibri" w:hAnsi="Calibri"/>
          <w:bCs/>
          <w:i/>
          <w:color w:val="000080"/>
        </w:rPr>
      </w:r>
      <w:r w:rsidR="00AD0465">
        <w:rPr>
          <w:rFonts w:ascii="Calibri" w:hAnsi="Calibri"/>
          <w:bCs/>
          <w:i/>
          <w:color w:val="000080"/>
        </w:rPr>
        <w:fldChar w:fldCharType="separate"/>
      </w:r>
      <w:r w:rsidR="00AD0465">
        <w:rPr>
          <w:rFonts w:ascii="Calibri" w:hAnsi="Calibri"/>
          <w:bCs/>
          <w:i/>
          <w:noProof/>
          <w:color w:val="000080"/>
        </w:rPr>
        <w:t> </w:t>
      </w:r>
      <w:r w:rsidR="00AD0465">
        <w:rPr>
          <w:rFonts w:ascii="Calibri" w:hAnsi="Calibri"/>
          <w:bCs/>
          <w:i/>
          <w:noProof/>
          <w:color w:val="000080"/>
        </w:rPr>
        <w:t> </w:t>
      </w:r>
      <w:r w:rsidR="00AD0465">
        <w:rPr>
          <w:rFonts w:ascii="Calibri" w:hAnsi="Calibri"/>
          <w:bCs/>
          <w:i/>
          <w:noProof/>
          <w:color w:val="000080"/>
        </w:rPr>
        <w:t> </w:t>
      </w:r>
      <w:r w:rsidR="00AD0465">
        <w:rPr>
          <w:rFonts w:ascii="Calibri" w:hAnsi="Calibri"/>
          <w:bCs/>
          <w:i/>
          <w:noProof/>
          <w:color w:val="000080"/>
        </w:rPr>
        <w:t> </w:t>
      </w:r>
      <w:r w:rsidR="00AD0465">
        <w:rPr>
          <w:rFonts w:ascii="Calibri" w:hAnsi="Calibri"/>
          <w:bCs/>
          <w:i/>
          <w:noProof/>
          <w:color w:val="000080"/>
        </w:rPr>
        <w:t> </w:t>
      </w:r>
      <w:r w:rsidR="00AD0465">
        <w:rPr>
          <w:rFonts w:ascii="Calibri" w:hAnsi="Calibri"/>
          <w:bCs/>
          <w:i/>
          <w:color w:val="000080"/>
        </w:rPr>
        <w:fldChar w:fldCharType="end"/>
      </w:r>
      <w:bookmarkEnd w:id="4"/>
      <w:r w:rsidR="00AD0465">
        <w:rPr>
          <w:rFonts w:ascii="Calibri" w:hAnsi="Calibri"/>
          <w:bCs/>
          <w:i/>
          <w:color w:val="000080"/>
        </w:rPr>
        <w:t xml:space="preserve"> </w:t>
      </w:r>
    </w:p>
    <w:p w14:paraId="79EDDCDB" w14:textId="270E9F87" w:rsidR="00AD0465" w:rsidRDefault="00ED7853">
      <w:pPr>
        <w:rPr>
          <w:rFonts w:ascii="Calibri" w:hAnsi="Calibri"/>
          <w:bCs/>
          <w:color w:val="000000"/>
        </w:rPr>
      </w:pPr>
      <w:sdt>
        <w:sdtPr>
          <w:rPr>
            <w:rFonts w:ascii="Segoe UI Symbol" w:eastAsia="MS Gothic" w:hAnsi="Segoe UI Symbol" w:cs="Segoe UI Symbol"/>
            <w:bCs/>
            <w:sz w:val="28"/>
          </w:rPr>
          <w:id w:val="-1079525155"/>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color w:val="000000"/>
        </w:rPr>
        <w:t xml:space="preserve">  Modifications are needed:  </w:t>
      </w:r>
      <w:r w:rsidR="00AD0465">
        <w:rPr>
          <w:rFonts w:ascii="Calibri" w:hAnsi="Calibri"/>
          <w:bCs/>
          <w:color w:val="000080"/>
        </w:rPr>
        <w:fldChar w:fldCharType="begin">
          <w:ffData>
            <w:name w:val="Text86"/>
            <w:enabled/>
            <w:calcOnExit w:val="0"/>
            <w:textInput/>
          </w:ffData>
        </w:fldChar>
      </w:r>
      <w:bookmarkStart w:id="5" w:name="Text86"/>
      <w:r w:rsidR="00AD0465">
        <w:rPr>
          <w:rFonts w:ascii="Calibri" w:hAnsi="Calibri"/>
          <w:bCs/>
          <w:color w:val="000080"/>
        </w:rPr>
        <w:instrText xml:space="preserve"> FORMTEXT </w:instrText>
      </w:r>
      <w:r w:rsidR="00AD0465">
        <w:rPr>
          <w:rFonts w:ascii="Calibri" w:hAnsi="Calibri"/>
          <w:bCs/>
          <w:color w:val="000080"/>
        </w:rPr>
      </w:r>
      <w:r w:rsidR="00AD0465">
        <w:rPr>
          <w:rFonts w:ascii="Calibri" w:hAnsi="Calibri"/>
          <w:bCs/>
          <w:color w:val="000080"/>
        </w:rPr>
        <w:fldChar w:fldCharType="separate"/>
      </w:r>
      <w:r w:rsidR="00AD0465">
        <w:rPr>
          <w:rFonts w:ascii="Calibri" w:hAnsi="Calibri"/>
          <w:bCs/>
          <w:noProof/>
          <w:color w:val="000080"/>
        </w:rPr>
        <w:t> </w:t>
      </w:r>
      <w:r w:rsidR="00AD0465">
        <w:rPr>
          <w:rFonts w:ascii="Calibri" w:hAnsi="Calibri"/>
          <w:bCs/>
          <w:noProof/>
          <w:color w:val="000080"/>
        </w:rPr>
        <w:t> </w:t>
      </w:r>
      <w:r w:rsidR="00AD0465">
        <w:rPr>
          <w:rFonts w:ascii="Calibri" w:hAnsi="Calibri"/>
          <w:bCs/>
          <w:noProof/>
          <w:color w:val="000080"/>
        </w:rPr>
        <w:t> </w:t>
      </w:r>
      <w:r w:rsidR="00AD0465">
        <w:rPr>
          <w:rFonts w:ascii="Calibri" w:hAnsi="Calibri"/>
          <w:bCs/>
          <w:noProof/>
          <w:color w:val="000080"/>
        </w:rPr>
        <w:t> </w:t>
      </w:r>
      <w:r w:rsidR="00AD0465">
        <w:rPr>
          <w:rFonts w:ascii="Calibri" w:hAnsi="Calibri"/>
          <w:bCs/>
          <w:noProof/>
          <w:color w:val="000080"/>
        </w:rPr>
        <w:t> </w:t>
      </w:r>
      <w:r w:rsidR="00AD0465">
        <w:rPr>
          <w:rFonts w:ascii="Calibri" w:hAnsi="Calibri"/>
          <w:bCs/>
          <w:color w:val="000080"/>
        </w:rPr>
        <w:fldChar w:fldCharType="end"/>
      </w:r>
      <w:bookmarkEnd w:id="5"/>
    </w:p>
    <w:p w14:paraId="353EC5DB" w14:textId="260724F6" w:rsidR="00AD0465" w:rsidRPr="00AD4D55" w:rsidRDefault="00ED7853">
      <w:pPr>
        <w:rPr>
          <w:rFonts w:ascii="Calibri" w:hAnsi="Calibri"/>
          <w:bCs/>
        </w:rPr>
      </w:pPr>
      <w:sdt>
        <w:sdtPr>
          <w:rPr>
            <w:rFonts w:ascii="Segoe UI Symbol" w:eastAsia="MS Gothic" w:hAnsi="Segoe UI Symbol" w:cs="Segoe UI Symbol"/>
            <w:bCs/>
            <w:sz w:val="28"/>
          </w:rPr>
          <w:id w:val="1229107660"/>
          <w14:checkbox>
            <w14:checked w14:val="0"/>
            <w14:checkedState w14:val="2612" w14:font="MS Gothic"/>
            <w14:uncheckedState w14:val="2610" w14:font="MS Gothic"/>
          </w14:checkbox>
        </w:sdtPr>
        <w:sdtEndPr/>
        <w:sdtContent>
          <w:r w:rsidR="005B0958" w:rsidRPr="00A07BB6">
            <w:rPr>
              <w:rFonts w:ascii="MS Gothic" w:eastAsia="MS Gothic" w:hAnsi="MS Gothic" w:cs="Segoe UI Symbol" w:hint="eastAsia"/>
              <w:bCs/>
              <w:sz w:val="28"/>
            </w:rPr>
            <w:t>☐</w:t>
          </w:r>
        </w:sdtContent>
      </w:sdt>
      <w:r w:rsidR="00AD0465">
        <w:rPr>
          <w:rFonts w:ascii="Calibri" w:hAnsi="Calibri"/>
          <w:bCs/>
          <w:color w:val="000000"/>
        </w:rPr>
        <w:t xml:space="preserve"> Refer to IRB:  </w:t>
      </w:r>
      <w:r w:rsidR="00AD0465">
        <w:rPr>
          <w:rFonts w:ascii="Calibri" w:hAnsi="Calibri"/>
          <w:bCs/>
          <w:i/>
          <w:color w:val="000080"/>
        </w:rPr>
        <w:fldChar w:fldCharType="begin">
          <w:ffData>
            <w:name w:val="Text87"/>
            <w:enabled/>
            <w:calcOnExit w:val="0"/>
            <w:textInput/>
          </w:ffData>
        </w:fldChar>
      </w:r>
      <w:bookmarkStart w:id="6" w:name="Text87"/>
      <w:r w:rsidR="00AD0465">
        <w:rPr>
          <w:rFonts w:ascii="Calibri" w:hAnsi="Calibri"/>
          <w:bCs/>
          <w:i/>
          <w:color w:val="000080"/>
        </w:rPr>
        <w:instrText xml:space="preserve"> FORMTEXT </w:instrText>
      </w:r>
      <w:r w:rsidR="00AD0465">
        <w:rPr>
          <w:rFonts w:ascii="Calibri" w:hAnsi="Calibri"/>
          <w:bCs/>
          <w:i/>
          <w:color w:val="000080"/>
        </w:rPr>
      </w:r>
      <w:r w:rsidR="00AD0465">
        <w:rPr>
          <w:rFonts w:ascii="Calibri" w:hAnsi="Calibri"/>
          <w:bCs/>
          <w:i/>
          <w:color w:val="000080"/>
        </w:rPr>
        <w:fldChar w:fldCharType="separate"/>
      </w:r>
      <w:r w:rsidR="00AD0465">
        <w:rPr>
          <w:rFonts w:ascii="Calibri" w:hAnsi="Calibri"/>
          <w:bCs/>
          <w:i/>
          <w:noProof/>
          <w:color w:val="000080"/>
        </w:rPr>
        <w:t> </w:t>
      </w:r>
      <w:r w:rsidR="00AD0465">
        <w:rPr>
          <w:rFonts w:ascii="Calibri" w:hAnsi="Calibri"/>
          <w:bCs/>
          <w:i/>
          <w:noProof/>
          <w:color w:val="000080"/>
        </w:rPr>
        <w:t> </w:t>
      </w:r>
      <w:r w:rsidR="00AD0465">
        <w:rPr>
          <w:rFonts w:ascii="Calibri" w:hAnsi="Calibri"/>
          <w:bCs/>
          <w:i/>
          <w:noProof/>
          <w:color w:val="000080"/>
        </w:rPr>
        <w:t> </w:t>
      </w:r>
      <w:r w:rsidR="00AD0465">
        <w:rPr>
          <w:rFonts w:ascii="Calibri" w:hAnsi="Calibri"/>
          <w:bCs/>
          <w:i/>
          <w:noProof/>
          <w:color w:val="000080"/>
        </w:rPr>
        <w:t> </w:t>
      </w:r>
      <w:r w:rsidR="00AD0465">
        <w:rPr>
          <w:rFonts w:ascii="Calibri" w:hAnsi="Calibri"/>
          <w:bCs/>
          <w:i/>
          <w:noProof/>
          <w:color w:val="000080"/>
        </w:rPr>
        <w:t> </w:t>
      </w:r>
      <w:r w:rsidR="00AD0465">
        <w:rPr>
          <w:rFonts w:ascii="Calibri" w:hAnsi="Calibri"/>
          <w:bCs/>
          <w:i/>
          <w:color w:val="000080"/>
        </w:rPr>
        <w:fldChar w:fldCharType="end"/>
      </w:r>
      <w:bookmarkEnd w:id="6"/>
    </w:p>
    <w:p w14:paraId="4439259F" w14:textId="77777777" w:rsidR="007D72B3" w:rsidRPr="00AD4D55" w:rsidRDefault="007D72B3">
      <w:pPr>
        <w:rPr>
          <w:rFonts w:ascii="Calibri" w:hAnsi="Calibri"/>
          <w:bCs/>
        </w:rPr>
      </w:pPr>
    </w:p>
    <w:p w14:paraId="5F650E0A" w14:textId="77777777" w:rsidR="007D72B3" w:rsidRDefault="007D72B3">
      <w:pPr>
        <w:rPr>
          <w:rFonts w:ascii="Calibri" w:hAnsi="Calibri"/>
          <w:b/>
          <w:bCs/>
        </w:rPr>
      </w:pPr>
      <w:r>
        <w:rPr>
          <w:rFonts w:ascii="Calibri" w:hAnsi="Calibri"/>
          <w:bCs/>
          <w:i/>
          <w:color w:val="000080"/>
        </w:rPr>
        <w:br w:type="page"/>
      </w:r>
      <w:r w:rsidRPr="00973ECB">
        <w:rPr>
          <w:rFonts w:ascii="Calibri" w:hAnsi="Calibri"/>
          <w:b/>
          <w:bCs/>
        </w:rPr>
        <w:t>Appendix 1: Protected Health Information</w:t>
      </w:r>
    </w:p>
    <w:p w14:paraId="42D88833" w14:textId="77777777" w:rsidR="007D72B3" w:rsidRDefault="007D72B3">
      <w:pPr>
        <w:rPr>
          <w:rFonts w:ascii="Calibri" w:hAnsi="Calibri"/>
          <w:b/>
          <w:bCs/>
        </w:rPr>
      </w:pPr>
    </w:p>
    <w:p w14:paraId="07EDDBF5" w14:textId="77777777" w:rsidR="00451A81" w:rsidRPr="00973ECB" w:rsidRDefault="00451A81" w:rsidP="00973ECB">
      <w:pPr>
        <w:spacing w:after="120"/>
        <w:rPr>
          <w:rFonts w:ascii="Calibri" w:hAnsi="Calibri"/>
        </w:rPr>
      </w:pPr>
      <w:r w:rsidRPr="00973ECB">
        <w:rPr>
          <w:rFonts w:ascii="Calibri" w:hAnsi="Calibri"/>
          <w:i/>
        </w:rPr>
        <w:t xml:space="preserve">Protected health information means, generally, </w:t>
      </w:r>
      <w:r w:rsidRPr="00973ECB">
        <w:rPr>
          <w:rFonts w:ascii="Calibri" w:hAnsi="Calibri"/>
        </w:rPr>
        <w:t xml:space="preserve">health information that is individually identifiable (i.e., patient-specific) and that is created, maintained, used or disclosed by or for by a covered entity.  More specifically, the term refers to information that: </w:t>
      </w:r>
    </w:p>
    <w:p w14:paraId="4B1BE7CC" w14:textId="77777777" w:rsidR="00451A81" w:rsidRPr="00973ECB" w:rsidRDefault="00451A81" w:rsidP="00973ECB">
      <w:pPr>
        <w:numPr>
          <w:ilvl w:val="0"/>
          <w:numId w:val="38"/>
        </w:numPr>
        <w:spacing w:after="120"/>
        <w:ind w:hanging="360"/>
        <w:rPr>
          <w:rFonts w:ascii="Calibri" w:hAnsi="Calibri"/>
        </w:rPr>
      </w:pPr>
      <w:r w:rsidRPr="00973ECB">
        <w:rPr>
          <w:rFonts w:ascii="Calibri" w:hAnsi="Calibri"/>
        </w:rPr>
        <w:t>identifies or could reasonably be used to identify the individual; and</w:t>
      </w:r>
    </w:p>
    <w:p w14:paraId="089853E1" w14:textId="77777777" w:rsidR="00451A81" w:rsidRPr="00973ECB" w:rsidRDefault="00451A81" w:rsidP="00973ECB">
      <w:pPr>
        <w:numPr>
          <w:ilvl w:val="0"/>
          <w:numId w:val="38"/>
        </w:numPr>
        <w:spacing w:after="120"/>
        <w:ind w:hanging="360"/>
        <w:rPr>
          <w:rFonts w:ascii="Calibri" w:hAnsi="Calibri"/>
        </w:rPr>
      </w:pPr>
      <w:r w:rsidRPr="00973ECB">
        <w:rPr>
          <w:rFonts w:ascii="Calibri" w:hAnsi="Calibri"/>
        </w:rPr>
        <w:t xml:space="preserve"> relates to:</w:t>
      </w:r>
    </w:p>
    <w:p w14:paraId="56D69F40" w14:textId="77777777" w:rsidR="00451A81" w:rsidRPr="00973ECB" w:rsidRDefault="00451A81" w:rsidP="00451A81">
      <w:pPr>
        <w:numPr>
          <w:ilvl w:val="0"/>
          <w:numId w:val="39"/>
        </w:numPr>
        <w:tabs>
          <w:tab w:val="clear" w:pos="360"/>
          <w:tab w:val="num" w:pos="1080"/>
        </w:tabs>
        <w:ind w:left="1080"/>
        <w:rPr>
          <w:rFonts w:ascii="Calibri" w:hAnsi="Calibri"/>
        </w:rPr>
      </w:pPr>
      <w:r w:rsidRPr="00973ECB">
        <w:rPr>
          <w:rFonts w:ascii="Calibri" w:hAnsi="Calibri"/>
        </w:rPr>
        <w:t>an individual’s physical or mental health or condition;</w:t>
      </w:r>
    </w:p>
    <w:p w14:paraId="02A84327" w14:textId="62761E7A" w:rsidR="00451A81" w:rsidRPr="00973ECB" w:rsidRDefault="00451A81" w:rsidP="00451A81">
      <w:pPr>
        <w:numPr>
          <w:ilvl w:val="0"/>
          <w:numId w:val="39"/>
        </w:numPr>
        <w:tabs>
          <w:tab w:val="clear" w:pos="360"/>
          <w:tab w:val="num" w:pos="1080"/>
        </w:tabs>
        <w:ind w:left="1080"/>
        <w:rPr>
          <w:rFonts w:ascii="Calibri" w:hAnsi="Calibri"/>
        </w:rPr>
      </w:pPr>
      <w:r w:rsidRPr="00973ECB">
        <w:rPr>
          <w:rFonts w:ascii="Calibri" w:hAnsi="Calibri"/>
        </w:rPr>
        <w:t xml:space="preserve">the provision of health care to an individual, or </w:t>
      </w:r>
    </w:p>
    <w:p w14:paraId="0C24EE09" w14:textId="77777777" w:rsidR="00D7371F" w:rsidRPr="00FB7AEC" w:rsidRDefault="00451A81" w:rsidP="00973ECB">
      <w:pPr>
        <w:numPr>
          <w:ilvl w:val="0"/>
          <w:numId w:val="39"/>
        </w:numPr>
        <w:tabs>
          <w:tab w:val="clear" w:pos="360"/>
          <w:tab w:val="num" w:pos="1080"/>
        </w:tabs>
        <w:spacing w:after="120"/>
        <w:ind w:left="1080"/>
        <w:rPr>
          <w:rFonts w:ascii="Calibri" w:hAnsi="Calibri"/>
        </w:rPr>
      </w:pPr>
      <w:r w:rsidRPr="00973ECB">
        <w:rPr>
          <w:rFonts w:ascii="Calibri" w:hAnsi="Calibri"/>
        </w:rPr>
        <w:t>Payment for health care provided to an individual.</w:t>
      </w:r>
    </w:p>
    <w:p w14:paraId="7FCC91F4" w14:textId="77777777" w:rsidR="00D7371F" w:rsidRPr="00A27B7A" w:rsidRDefault="00451A81">
      <w:pPr>
        <w:rPr>
          <w:rFonts w:ascii="Calibri" w:hAnsi="Calibri"/>
          <w:bCs/>
        </w:rPr>
      </w:pPr>
      <w:r w:rsidRPr="00FB7AEC">
        <w:rPr>
          <w:rFonts w:ascii="Calibri" w:hAnsi="Calibri"/>
          <w:bCs/>
        </w:rPr>
        <w:t>Health Information that includes or is combi</w:t>
      </w:r>
      <w:r w:rsidRPr="00927E02">
        <w:rPr>
          <w:rFonts w:ascii="Calibri" w:hAnsi="Calibri"/>
          <w:bCs/>
        </w:rPr>
        <w:t xml:space="preserve">ned with </w:t>
      </w:r>
      <w:r w:rsidRPr="00EC15F4">
        <w:rPr>
          <w:rFonts w:ascii="Calibri" w:hAnsi="Calibri"/>
          <w:bCs/>
        </w:rPr>
        <w:t>any of the following elements is considered identifiable under HIPAA.</w:t>
      </w:r>
    </w:p>
    <w:p w14:paraId="660847CC" w14:textId="77777777" w:rsidR="00451A81" w:rsidRPr="00A27B7A" w:rsidRDefault="00451A81">
      <w:pPr>
        <w:rPr>
          <w:rFonts w:ascii="Calibri" w:hAnsi="Calibri"/>
          <w:bCs/>
        </w:rPr>
      </w:pPr>
    </w:p>
    <w:p w14:paraId="66B74C13" w14:textId="77777777" w:rsidR="00451A81" w:rsidRPr="00A27B7A" w:rsidRDefault="00451A81" w:rsidP="00973ECB">
      <w:pPr>
        <w:numPr>
          <w:ilvl w:val="0"/>
          <w:numId w:val="40"/>
        </w:numPr>
        <w:rPr>
          <w:rFonts w:ascii="Calibri" w:hAnsi="Calibri"/>
          <w:bCs/>
        </w:rPr>
      </w:pPr>
      <w:r w:rsidRPr="00A27B7A">
        <w:rPr>
          <w:rFonts w:ascii="Calibri" w:hAnsi="Calibri"/>
          <w:bCs/>
        </w:rPr>
        <w:t>Names.</w:t>
      </w:r>
    </w:p>
    <w:p w14:paraId="20EE757B" w14:textId="77777777" w:rsidR="00451A81" w:rsidRPr="00FB7AEC" w:rsidRDefault="00451A81" w:rsidP="00973ECB">
      <w:pPr>
        <w:numPr>
          <w:ilvl w:val="0"/>
          <w:numId w:val="40"/>
        </w:numPr>
        <w:rPr>
          <w:rFonts w:ascii="Calibri" w:hAnsi="Calibri"/>
          <w:bCs/>
        </w:rPr>
      </w:pPr>
      <w:r w:rsidRPr="00A27B7A">
        <w:rPr>
          <w:rFonts w:ascii="Calibri" w:hAnsi="Calibri"/>
          <w:bCs/>
        </w:rPr>
        <w:t>All geographic subdivisions smaller than a state, including street address, city, county, precinct, ZIP</w:t>
      </w:r>
      <w:r w:rsidR="00D01047" w:rsidRPr="00A27B7A">
        <w:rPr>
          <w:rFonts w:ascii="Calibri" w:hAnsi="Calibri"/>
          <w:bCs/>
        </w:rPr>
        <w:t xml:space="preserve"> </w:t>
      </w:r>
      <w:r w:rsidRPr="00FB7AEC">
        <w:rPr>
          <w:rFonts w:ascii="Calibri" w:hAnsi="Calibri"/>
          <w:bCs/>
        </w:rPr>
        <w:t>Code, and their equivalent geographical codes, except for the initial three digits of a ZIP Code if, according to the current publicly available data from</w:t>
      </w:r>
      <w:r w:rsidR="00D01047" w:rsidRPr="00A27B7A">
        <w:rPr>
          <w:rFonts w:ascii="Calibri" w:hAnsi="Calibri"/>
          <w:bCs/>
        </w:rPr>
        <w:t xml:space="preserve"> </w:t>
      </w:r>
      <w:r w:rsidRPr="00FB7AEC">
        <w:rPr>
          <w:rFonts w:ascii="Calibri" w:hAnsi="Calibri"/>
          <w:bCs/>
        </w:rPr>
        <w:t>the Bureau of the Census:</w:t>
      </w:r>
    </w:p>
    <w:p w14:paraId="771DBDD5" w14:textId="77777777" w:rsidR="00451A81" w:rsidRPr="00A27B7A" w:rsidRDefault="00451A81" w:rsidP="00973ECB">
      <w:pPr>
        <w:numPr>
          <w:ilvl w:val="1"/>
          <w:numId w:val="40"/>
        </w:numPr>
        <w:rPr>
          <w:rFonts w:ascii="Calibri" w:hAnsi="Calibri"/>
          <w:bCs/>
        </w:rPr>
      </w:pPr>
      <w:r w:rsidRPr="00A27B7A">
        <w:rPr>
          <w:rFonts w:ascii="Calibri" w:hAnsi="Calibri"/>
          <w:bCs/>
        </w:rPr>
        <w:t>The geographic unit formed by combining all ZIP Codes with the same three initial digits contains more than 20,000 people.</w:t>
      </w:r>
    </w:p>
    <w:p w14:paraId="4B087F87" w14:textId="77777777" w:rsidR="00451A81" w:rsidRPr="00A27B7A" w:rsidRDefault="00451A81" w:rsidP="00973ECB">
      <w:pPr>
        <w:numPr>
          <w:ilvl w:val="1"/>
          <w:numId w:val="40"/>
        </w:numPr>
        <w:rPr>
          <w:rFonts w:ascii="Calibri" w:hAnsi="Calibri"/>
          <w:bCs/>
        </w:rPr>
      </w:pPr>
      <w:r w:rsidRPr="00A27B7A">
        <w:rPr>
          <w:rFonts w:ascii="Calibri" w:hAnsi="Calibri"/>
          <w:bCs/>
        </w:rPr>
        <w:t>The initial three digits of a ZIP Code for all such geographic units containing 20,000 or fewer people are changed to 000.</w:t>
      </w:r>
    </w:p>
    <w:p w14:paraId="20112E4B" w14:textId="77777777" w:rsidR="00451A81" w:rsidRPr="00A27B7A" w:rsidRDefault="00451A81" w:rsidP="00973ECB">
      <w:pPr>
        <w:numPr>
          <w:ilvl w:val="0"/>
          <w:numId w:val="40"/>
        </w:numPr>
        <w:rPr>
          <w:rFonts w:ascii="Calibri" w:hAnsi="Calibri"/>
          <w:bCs/>
        </w:rPr>
      </w:pPr>
      <w:r w:rsidRPr="00A27B7A">
        <w:rPr>
          <w:rFonts w:ascii="Calibri" w:hAnsi="Calibri"/>
          <w:bCs/>
        </w:rPr>
        <w:t>All elements of dates (except year) for dates directly</w:t>
      </w:r>
      <w:r w:rsidR="00D01047" w:rsidRPr="00A27B7A">
        <w:rPr>
          <w:rFonts w:ascii="Calibri" w:hAnsi="Calibri"/>
          <w:bCs/>
        </w:rPr>
        <w:t xml:space="preserve"> </w:t>
      </w:r>
      <w:r w:rsidRPr="00A27B7A">
        <w:rPr>
          <w:rFonts w:ascii="Calibri" w:hAnsi="Calibri"/>
          <w:bCs/>
        </w:rPr>
        <w:t>related to an individual, including birth date,</w:t>
      </w:r>
      <w:r w:rsidR="00D01047" w:rsidRPr="00A27B7A">
        <w:rPr>
          <w:rFonts w:ascii="Calibri" w:hAnsi="Calibri"/>
          <w:bCs/>
        </w:rPr>
        <w:t xml:space="preserve"> </w:t>
      </w:r>
      <w:r w:rsidRPr="00A27B7A">
        <w:rPr>
          <w:rFonts w:ascii="Calibri" w:hAnsi="Calibri"/>
          <w:bCs/>
        </w:rPr>
        <w:t>admission date, discharge date, date of death; and all</w:t>
      </w:r>
      <w:r w:rsidR="00D01047" w:rsidRPr="00A27B7A">
        <w:rPr>
          <w:rFonts w:ascii="Calibri" w:hAnsi="Calibri"/>
          <w:bCs/>
        </w:rPr>
        <w:t xml:space="preserve"> </w:t>
      </w:r>
      <w:r w:rsidRPr="00A27B7A">
        <w:rPr>
          <w:rFonts w:ascii="Calibri" w:hAnsi="Calibri"/>
          <w:bCs/>
        </w:rPr>
        <w:t>ages over 89 and all elements of dates (including</w:t>
      </w:r>
      <w:r w:rsidR="00D01047" w:rsidRPr="00A27B7A">
        <w:rPr>
          <w:rFonts w:ascii="Calibri" w:hAnsi="Calibri"/>
          <w:bCs/>
        </w:rPr>
        <w:t xml:space="preserve"> </w:t>
      </w:r>
      <w:r w:rsidRPr="00A27B7A">
        <w:rPr>
          <w:rFonts w:ascii="Calibri" w:hAnsi="Calibri"/>
          <w:bCs/>
        </w:rPr>
        <w:t>year) indicative of such age, except that such ages</w:t>
      </w:r>
      <w:r w:rsidR="00D01047" w:rsidRPr="00A27B7A">
        <w:rPr>
          <w:rFonts w:ascii="Calibri" w:hAnsi="Calibri"/>
          <w:bCs/>
        </w:rPr>
        <w:t xml:space="preserve"> </w:t>
      </w:r>
      <w:r w:rsidRPr="00A27B7A">
        <w:rPr>
          <w:rFonts w:ascii="Calibri" w:hAnsi="Calibri"/>
          <w:bCs/>
        </w:rPr>
        <w:t>and elements may be aggregated into a single</w:t>
      </w:r>
      <w:r w:rsidR="00D01047" w:rsidRPr="00A27B7A">
        <w:rPr>
          <w:rFonts w:ascii="Calibri" w:hAnsi="Calibri"/>
          <w:bCs/>
        </w:rPr>
        <w:t xml:space="preserve"> </w:t>
      </w:r>
      <w:r w:rsidRPr="00A27B7A">
        <w:rPr>
          <w:rFonts w:ascii="Calibri" w:hAnsi="Calibri"/>
          <w:bCs/>
        </w:rPr>
        <w:t>category of age 90 or older.</w:t>
      </w:r>
    </w:p>
    <w:p w14:paraId="4E29BB54" w14:textId="77777777" w:rsidR="00451A81" w:rsidRPr="00A27B7A" w:rsidRDefault="00451A81" w:rsidP="00973ECB">
      <w:pPr>
        <w:numPr>
          <w:ilvl w:val="0"/>
          <w:numId w:val="40"/>
        </w:numPr>
        <w:rPr>
          <w:rFonts w:ascii="Calibri" w:hAnsi="Calibri"/>
          <w:bCs/>
        </w:rPr>
      </w:pPr>
      <w:r w:rsidRPr="00A27B7A">
        <w:rPr>
          <w:rFonts w:ascii="Calibri" w:hAnsi="Calibri"/>
          <w:bCs/>
        </w:rPr>
        <w:t>Telephone numbers.</w:t>
      </w:r>
    </w:p>
    <w:p w14:paraId="32045551" w14:textId="77777777" w:rsidR="00451A81" w:rsidRPr="00A27B7A" w:rsidRDefault="00451A81" w:rsidP="00973ECB">
      <w:pPr>
        <w:numPr>
          <w:ilvl w:val="0"/>
          <w:numId w:val="40"/>
        </w:numPr>
        <w:rPr>
          <w:rFonts w:ascii="Calibri" w:hAnsi="Calibri"/>
          <w:bCs/>
        </w:rPr>
      </w:pPr>
      <w:r w:rsidRPr="00A27B7A">
        <w:rPr>
          <w:rFonts w:ascii="Calibri" w:hAnsi="Calibri"/>
          <w:bCs/>
        </w:rPr>
        <w:t>Facsimile numbers.</w:t>
      </w:r>
    </w:p>
    <w:p w14:paraId="6B49C90F" w14:textId="77777777" w:rsidR="00451A81" w:rsidRPr="00A27B7A" w:rsidRDefault="00451A81" w:rsidP="00973ECB">
      <w:pPr>
        <w:numPr>
          <w:ilvl w:val="0"/>
          <w:numId w:val="40"/>
        </w:numPr>
        <w:rPr>
          <w:rFonts w:ascii="Calibri" w:hAnsi="Calibri"/>
          <w:bCs/>
        </w:rPr>
      </w:pPr>
      <w:r w:rsidRPr="00A27B7A">
        <w:rPr>
          <w:rFonts w:ascii="Calibri" w:hAnsi="Calibri"/>
          <w:bCs/>
        </w:rPr>
        <w:t>Electronic mail addresses.</w:t>
      </w:r>
    </w:p>
    <w:p w14:paraId="08B32CFA" w14:textId="77777777" w:rsidR="00451A81" w:rsidRPr="00A27B7A" w:rsidRDefault="00451A81" w:rsidP="00973ECB">
      <w:pPr>
        <w:numPr>
          <w:ilvl w:val="0"/>
          <w:numId w:val="40"/>
        </w:numPr>
        <w:rPr>
          <w:rFonts w:ascii="Calibri" w:hAnsi="Calibri"/>
          <w:bCs/>
        </w:rPr>
      </w:pPr>
      <w:r w:rsidRPr="00A27B7A">
        <w:rPr>
          <w:rFonts w:ascii="Calibri" w:hAnsi="Calibri"/>
          <w:bCs/>
        </w:rPr>
        <w:t>Social security numbers.</w:t>
      </w:r>
    </w:p>
    <w:p w14:paraId="5CD13548" w14:textId="77777777" w:rsidR="00451A81" w:rsidRPr="00A27B7A" w:rsidRDefault="00451A81" w:rsidP="00973ECB">
      <w:pPr>
        <w:numPr>
          <w:ilvl w:val="0"/>
          <w:numId w:val="40"/>
        </w:numPr>
        <w:rPr>
          <w:rFonts w:ascii="Calibri" w:hAnsi="Calibri"/>
          <w:bCs/>
        </w:rPr>
      </w:pPr>
      <w:r w:rsidRPr="00A27B7A">
        <w:rPr>
          <w:rFonts w:ascii="Calibri" w:hAnsi="Calibri"/>
          <w:bCs/>
        </w:rPr>
        <w:t>Medical record numbers.</w:t>
      </w:r>
    </w:p>
    <w:p w14:paraId="60F5E96A" w14:textId="77777777" w:rsidR="00451A81" w:rsidRPr="00A27B7A" w:rsidRDefault="00451A81" w:rsidP="00973ECB">
      <w:pPr>
        <w:numPr>
          <w:ilvl w:val="0"/>
          <w:numId w:val="40"/>
        </w:numPr>
        <w:rPr>
          <w:rFonts w:ascii="Calibri" w:hAnsi="Calibri"/>
          <w:bCs/>
        </w:rPr>
      </w:pPr>
      <w:r w:rsidRPr="00A27B7A">
        <w:rPr>
          <w:rFonts w:ascii="Calibri" w:hAnsi="Calibri"/>
          <w:bCs/>
        </w:rPr>
        <w:t>Health plan beneficiary numbers.</w:t>
      </w:r>
    </w:p>
    <w:p w14:paraId="550874AD" w14:textId="77777777" w:rsidR="00451A81" w:rsidRPr="00A27B7A" w:rsidRDefault="00451A81" w:rsidP="00973ECB">
      <w:pPr>
        <w:numPr>
          <w:ilvl w:val="0"/>
          <w:numId w:val="40"/>
        </w:numPr>
        <w:rPr>
          <w:rFonts w:ascii="Calibri" w:hAnsi="Calibri"/>
          <w:bCs/>
        </w:rPr>
      </w:pPr>
      <w:r w:rsidRPr="00A27B7A">
        <w:rPr>
          <w:rFonts w:ascii="Calibri" w:hAnsi="Calibri"/>
          <w:bCs/>
        </w:rPr>
        <w:t>Account numbers.</w:t>
      </w:r>
    </w:p>
    <w:p w14:paraId="407103A3" w14:textId="77777777" w:rsidR="00451A81" w:rsidRPr="00A27B7A" w:rsidRDefault="00451A81" w:rsidP="00973ECB">
      <w:pPr>
        <w:numPr>
          <w:ilvl w:val="0"/>
          <w:numId w:val="40"/>
        </w:numPr>
        <w:rPr>
          <w:rFonts w:ascii="Calibri" w:hAnsi="Calibri"/>
          <w:bCs/>
        </w:rPr>
      </w:pPr>
      <w:r w:rsidRPr="00A27B7A">
        <w:rPr>
          <w:rFonts w:ascii="Calibri" w:hAnsi="Calibri"/>
          <w:bCs/>
        </w:rPr>
        <w:t>Certificate/license numbers.</w:t>
      </w:r>
    </w:p>
    <w:p w14:paraId="4AA5688B" w14:textId="77777777" w:rsidR="00451A81" w:rsidRPr="00A27B7A" w:rsidRDefault="00451A81" w:rsidP="00973ECB">
      <w:pPr>
        <w:numPr>
          <w:ilvl w:val="0"/>
          <w:numId w:val="40"/>
        </w:numPr>
        <w:rPr>
          <w:rFonts w:ascii="Calibri" w:hAnsi="Calibri"/>
          <w:bCs/>
        </w:rPr>
      </w:pPr>
      <w:r w:rsidRPr="00A27B7A">
        <w:rPr>
          <w:rFonts w:ascii="Calibri" w:hAnsi="Calibri"/>
          <w:bCs/>
        </w:rPr>
        <w:t>Vehicle identifiers and serial numbers, including</w:t>
      </w:r>
      <w:r w:rsidR="00D01047" w:rsidRPr="00A27B7A">
        <w:rPr>
          <w:rFonts w:ascii="Calibri" w:hAnsi="Calibri"/>
          <w:bCs/>
        </w:rPr>
        <w:t xml:space="preserve"> </w:t>
      </w:r>
      <w:r w:rsidRPr="00A27B7A">
        <w:rPr>
          <w:rFonts w:ascii="Calibri" w:hAnsi="Calibri"/>
          <w:bCs/>
        </w:rPr>
        <w:t>license plate numbers.</w:t>
      </w:r>
    </w:p>
    <w:p w14:paraId="46A87EA7" w14:textId="77777777" w:rsidR="00451A81" w:rsidRPr="00A27B7A" w:rsidRDefault="00451A81" w:rsidP="00973ECB">
      <w:pPr>
        <w:numPr>
          <w:ilvl w:val="0"/>
          <w:numId w:val="40"/>
        </w:numPr>
        <w:rPr>
          <w:rFonts w:ascii="Calibri" w:hAnsi="Calibri"/>
          <w:bCs/>
        </w:rPr>
      </w:pPr>
      <w:r w:rsidRPr="00A27B7A">
        <w:rPr>
          <w:rFonts w:ascii="Calibri" w:hAnsi="Calibri"/>
          <w:bCs/>
        </w:rPr>
        <w:t>Device identifiers and serial numbers.</w:t>
      </w:r>
    </w:p>
    <w:p w14:paraId="490FA48F" w14:textId="77777777" w:rsidR="00451A81" w:rsidRPr="00A27B7A" w:rsidRDefault="00451A81" w:rsidP="00973ECB">
      <w:pPr>
        <w:numPr>
          <w:ilvl w:val="0"/>
          <w:numId w:val="40"/>
        </w:numPr>
        <w:rPr>
          <w:rFonts w:ascii="Calibri" w:hAnsi="Calibri"/>
          <w:bCs/>
        </w:rPr>
      </w:pPr>
      <w:r w:rsidRPr="00A27B7A">
        <w:rPr>
          <w:rFonts w:ascii="Calibri" w:hAnsi="Calibri"/>
          <w:bCs/>
        </w:rPr>
        <w:t>Web universal resource locators (URLs).</w:t>
      </w:r>
    </w:p>
    <w:p w14:paraId="7828DE42" w14:textId="77777777" w:rsidR="00451A81" w:rsidRPr="00A27B7A" w:rsidRDefault="00451A81" w:rsidP="00973ECB">
      <w:pPr>
        <w:numPr>
          <w:ilvl w:val="0"/>
          <w:numId w:val="40"/>
        </w:numPr>
        <w:rPr>
          <w:rFonts w:ascii="Calibri" w:hAnsi="Calibri"/>
          <w:bCs/>
        </w:rPr>
      </w:pPr>
      <w:r w:rsidRPr="00A27B7A">
        <w:rPr>
          <w:rFonts w:ascii="Calibri" w:hAnsi="Calibri"/>
          <w:bCs/>
        </w:rPr>
        <w:t>Internet protocol (IP) address numbers.</w:t>
      </w:r>
    </w:p>
    <w:p w14:paraId="52E381C9" w14:textId="77777777" w:rsidR="00451A81" w:rsidRPr="00A27B7A" w:rsidRDefault="00451A81" w:rsidP="00973ECB">
      <w:pPr>
        <w:numPr>
          <w:ilvl w:val="0"/>
          <w:numId w:val="40"/>
        </w:numPr>
        <w:rPr>
          <w:rFonts w:ascii="Calibri" w:hAnsi="Calibri"/>
          <w:bCs/>
        </w:rPr>
      </w:pPr>
      <w:r w:rsidRPr="00A27B7A">
        <w:rPr>
          <w:rFonts w:ascii="Calibri" w:hAnsi="Calibri"/>
          <w:bCs/>
        </w:rPr>
        <w:t>Biometric identifiers, including fingerprints and</w:t>
      </w:r>
      <w:r w:rsidR="00D01047" w:rsidRPr="00A27B7A">
        <w:rPr>
          <w:rFonts w:ascii="Calibri" w:hAnsi="Calibri"/>
          <w:bCs/>
        </w:rPr>
        <w:t xml:space="preserve"> </w:t>
      </w:r>
      <w:r w:rsidRPr="00A27B7A">
        <w:rPr>
          <w:rFonts w:ascii="Calibri" w:hAnsi="Calibri"/>
          <w:bCs/>
        </w:rPr>
        <w:t>voiceprints.</w:t>
      </w:r>
    </w:p>
    <w:p w14:paraId="7CF6E6F0" w14:textId="77777777" w:rsidR="00451A81" w:rsidRPr="00A27B7A" w:rsidRDefault="00451A81" w:rsidP="00973ECB">
      <w:pPr>
        <w:numPr>
          <w:ilvl w:val="0"/>
          <w:numId w:val="40"/>
        </w:numPr>
        <w:rPr>
          <w:rFonts w:ascii="Calibri" w:hAnsi="Calibri"/>
          <w:bCs/>
        </w:rPr>
      </w:pPr>
      <w:r w:rsidRPr="00A27B7A">
        <w:rPr>
          <w:rFonts w:ascii="Calibri" w:hAnsi="Calibri"/>
          <w:bCs/>
        </w:rPr>
        <w:t>Full-face photographic images and any comparable</w:t>
      </w:r>
      <w:r w:rsidR="00D01047" w:rsidRPr="00A27B7A">
        <w:rPr>
          <w:rFonts w:ascii="Calibri" w:hAnsi="Calibri"/>
          <w:bCs/>
        </w:rPr>
        <w:t xml:space="preserve"> </w:t>
      </w:r>
      <w:r w:rsidRPr="00A27B7A">
        <w:rPr>
          <w:rFonts w:ascii="Calibri" w:hAnsi="Calibri"/>
          <w:bCs/>
        </w:rPr>
        <w:t>images.</w:t>
      </w:r>
    </w:p>
    <w:p w14:paraId="27068D1C" w14:textId="77777777" w:rsidR="00451A81" w:rsidRPr="00A27B7A" w:rsidRDefault="00451A81" w:rsidP="00973ECB">
      <w:pPr>
        <w:numPr>
          <w:ilvl w:val="0"/>
          <w:numId w:val="40"/>
        </w:numPr>
        <w:rPr>
          <w:rFonts w:ascii="Calibri" w:hAnsi="Calibri"/>
          <w:bCs/>
        </w:rPr>
      </w:pPr>
      <w:r w:rsidRPr="00A27B7A">
        <w:rPr>
          <w:rFonts w:ascii="Calibri" w:hAnsi="Calibri"/>
          <w:bCs/>
        </w:rPr>
        <w:t>Any other unique identifying number,</w:t>
      </w:r>
      <w:r w:rsidR="00D01047" w:rsidRPr="00A27B7A">
        <w:rPr>
          <w:rFonts w:ascii="Calibri" w:hAnsi="Calibri"/>
          <w:bCs/>
        </w:rPr>
        <w:t xml:space="preserve"> </w:t>
      </w:r>
      <w:r w:rsidRPr="00A27B7A">
        <w:rPr>
          <w:rFonts w:ascii="Calibri" w:hAnsi="Calibri"/>
          <w:bCs/>
        </w:rPr>
        <w:t>characteristic, or code, unless otherwise permitted</w:t>
      </w:r>
      <w:r w:rsidR="00D01047" w:rsidRPr="00A27B7A">
        <w:rPr>
          <w:rFonts w:ascii="Calibri" w:hAnsi="Calibri"/>
          <w:bCs/>
        </w:rPr>
        <w:t xml:space="preserve"> </w:t>
      </w:r>
      <w:r w:rsidRPr="00A27B7A">
        <w:rPr>
          <w:rFonts w:ascii="Calibri" w:hAnsi="Calibri"/>
          <w:bCs/>
        </w:rPr>
        <w:t>by the Privacy Rule for re-identification.</w:t>
      </w:r>
    </w:p>
    <w:p w14:paraId="416031D4" w14:textId="77777777" w:rsidR="00D01047" w:rsidRPr="00A27B7A" w:rsidRDefault="00D01047" w:rsidP="00FB7AEC">
      <w:pPr>
        <w:rPr>
          <w:rFonts w:ascii="Calibri" w:hAnsi="Calibri"/>
          <w:bCs/>
        </w:rPr>
      </w:pPr>
    </w:p>
    <w:p w14:paraId="226476DF" w14:textId="77777777" w:rsidR="00D01047" w:rsidRPr="00A27B7A" w:rsidRDefault="00D01047" w:rsidP="00FB7AEC">
      <w:pPr>
        <w:rPr>
          <w:rFonts w:ascii="Calibri" w:hAnsi="Calibri"/>
          <w:b/>
          <w:bCs/>
        </w:rPr>
      </w:pPr>
      <w:r w:rsidRPr="00A27B7A">
        <w:rPr>
          <w:rFonts w:ascii="Calibri" w:hAnsi="Calibri"/>
          <w:bCs/>
        </w:rPr>
        <w:br w:type="page"/>
      </w:r>
      <w:r w:rsidRPr="00973ECB">
        <w:rPr>
          <w:rFonts w:ascii="Calibri" w:hAnsi="Calibri"/>
          <w:b/>
          <w:bCs/>
        </w:rPr>
        <w:t>Appendix 2: Limited Data Sets</w:t>
      </w:r>
    </w:p>
    <w:p w14:paraId="03310F39" w14:textId="77777777" w:rsidR="00D01047" w:rsidRPr="00A27B7A" w:rsidRDefault="00D01047" w:rsidP="00FB7AEC">
      <w:pPr>
        <w:rPr>
          <w:rFonts w:ascii="Calibri" w:hAnsi="Calibri"/>
          <w:b/>
          <w:bCs/>
        </w:rPr>
      </w:pPr>
    </w:p>
    <w:p w14:paraId="0C21B8C1" w14:textId="77777777" w:rsidR="00D01047" w:rsidRPr="00973ECB" w:rsidRDefault="00D01047" w:rsidP="00973ECB">
      <w:pPr>
        <w:autoSpaceDE w:val="0"/>
        <w:autoSpaceDN w:val="0"/>
        <w:adjustRightInd w:val="0"/>
        <w:spacing w:after="120"/>
        <w:rPr>
          <w:rFonts w:ascii="Calibri" w:eastAsia="Calibri" w:hAnsi="Calibri" w:cs="TimesNewRoman"/>
          <w:szCs w:val="24"/>
        </w:rPr>
      </w:pPr>
      <w:r w:rsidRPr="00973ECB">
        <w:rPr>
          <w:rFonts w:ascii="Calibri" w:eastAsia="Calibri" w:hAnsi="Calibri" w:cs="TimesNewRoman,Bold"/>
          <w:bCs/>
          <w:i/>
          <w:szCs w:val="24"/>
        </w:rPr>
        <w:t>Limited Data Set</w:t>
      </w:r>
      <w:r w:rsidRPr="00973ECB">
        <w:rPr>
          <w:rFonts w:ascii="Calibri" w:eastAsia="Calibri" w:hAnsi="Calibri" w:cs="TimesNewRoman,Bold"/>
          <w:b/>
          <w:bCs/>
          <w:szCs w:val="24"/>
        </w:rPr>
        <w:t xml:space="preserve"> </w:t>
      </w:r>
      <w:r w:rsidRPr="00FB7AEC">
        <w:rPr>
          <w:rFonts w:ascii="Calibri" w:eastAsia="Calibri" w:hAnsi="Calibri" w:cs="TimesNewRoman"/>
          <w:szCs w:val="24"/>
        </w:rPr>
        <w:t>r</w:t>
      </w:r>
      <w:r w:rsidRPr="00973ECB">
        <w:rPr>
          <w:rFonts w:ascii="Calibri" w:eastAsia="Calibri" w:hAnsi="Calibri" w:cs="TimesNewRoman"/>
          <w:szCs w:val="24"/>
        </w:rPr>
        <w:t>efers to PHI that excludes 16 categories of direct identifiers and may be used or disclosed, for purposes of research, public health, or health care operations, without obtaining either an individual’s Authorization or a waiver or an alteration of Authorization for its use and disclosure, with a data use agreement.</w:t>
      </w:r>
    </w:p>
    <w:p w14:paraId="04B97CB1" w14:textId="77777777" w:rsidR="00D01047" w:rsidRPr="00A27B7A" w:rsidRDefault="00D01047" w:rsidP="00973ECB">
      <w:pPr>
        <w:autoSpaceDE w:val="0"/>
        <w:autoSpaceDN w:val="0"/>
        <w:adjustRightInd w:val="0"/>
        <w:rPr>
          <w:rFonts w:ascii="Calibri" w:eastAsia="Calibri" w:hAnsi="Calibri" w:cs="TimesNewRoman"/>
          <w:szCs w:val="24"/>
        </w:rPr>
      </w:pPr>
      <w:r w:rsidRPr="00973ECB">
        <w:rPr>
          <w:rFonts w:ascii="Calibri" w:eastAsia="Calibri" w:hAnsi="Calibri" w:cs="TimesNewRoman,Bold"/>
          <w:bCs/>
          <w:i/>
          <w:szCs w:val="24"/>
        </w:rPr>
        <w:t>Data Use Agreement</w:t>
      </w:r>
      <w:r w:rsidRPr="00973ECB">
        <w:rPr>
          <w:rFonts w:ascii="Calibri" w:eastAsia="Calibri" w:hAnsi="Calibri" w:cs="TimesNewRoman,Bold"/>
          <w:b/>
          <w:bCs/>
          <w:szCs w:val="24"/>
        </w:rPr>
        <w:t xml:space="preserve"> </w:t>
      </w:r>
      <w:r w:rsidRPr="00FB7AEC">
        <w:rPr>
          <w:rFonts w:ascii="Calibri" w:eastAsia="Calibri" w:hAnsi="Calibri" w:cs="TimesNewRoman"/>
          <w:szCs w:val="24"/>
        </w:rPr>
        <w:t>refers to a</w:t>
      </w:r>
      <w:r w:rsidRPr="00973ECB">
        <w:rPr>
          <w:rFonts w:ascii="Calibri" w:eastAsia="Calibri" w:hAnsi="Calibri" w:cs="TimesNewRoman"/>
          <w:szCs w:val="24"/>
        </w:rPr>
        <w:t>n agreement into which the covered entity enters with the intended recipient of a limited data set that establishes the ways in which the information in the limited data set may be used and how it will be protected.</w:t>
      </w:r>
    </w:p>
    <w:p w14:paraId="5AF13BBA" w14:textId="77777777" w:rsidR="00D01047" w:rsidRPr="00A27B7A" w:rsidRDefault="00D01047" w:rsidP="00973ECB">
      <w:pPr>
        <w:autoSpaceDE w:val="0"/>
        <w:autoSpaceDN w:val="0"/>
        <w:adjustRightInd w:val="0"/>
        <w:rPr>
          <w:rFonts w:ascii="Calibri" w:eastAsia="Calibri" w:hAnsi="Calibri" w:cs="TimesNewRoman"/>
          <w:szCs w:val="24"/>
        </w:rPr>
      </w:pPr>
    </w:p>
    <w:p w14:paraId="738D2A4F" w14:textId="77777777" w:rsidR="00D01047" w:rsidRPr="00A27B7A" w:rsidRDefault="00354A6C" w:rsidP="00973ECB">
      <w:pPr>
        <w:autoSpaceDE w:val="0"/>
        <w:autoSpaceDN w:val="0"/>
        <w:adjustRightInd w:val="0"/>
        <w:rPr>
          <w:rFonts w:ascii="Calibri" w:eastAsia="Calibri" w:hAnsi="Calibri" w:cs="TimesNewRoman"/>
          <w:szCs w:val="24"/>
        </w:rPr>
      </w:pPr>
      <w:r w:rsidRPr="00A27B7A">
        <w:rPr>
          <w:rFonts w:ascii="Calibri" w:eastAsia="Calibri" w:hAnsi="Calibri" w:cs="TimesNewRoman"/>
          <w:szCs w:val="24"/>
        </w:rPr>
        <w:t xml:space="preserve">Direct </w:t>
      </w:r>
      <w:r w:rsidR="00D01047" w:rsidRPr="00A27B7A">
        <w:rPr>
          <w:rFonts w:ascii="Calibri" w:eastAsia="Calibri" w:hAnsi="Calibri" w:cs="TimesNewRoman"/>
          <w:szCs w:val="24"/>
        </w:rPr>
        <w:t xml:space="preserve">Identifiers that </w:t>
      </w:r>
      <w:r w:rsidR="00D01047" w:rsidRPr="00973ECB">
        <w:rPr>
          <w:rFonts w:ascii="Calibri" w:eastAsia="Calibri" w:hAnsi="Calibri" w:cs="TimesNewRoman"/>
          <w:b/>
          <w:szCs w:val="24"/>
        </w:rPr>
        <w:t>must be excluded</w:t>
      </w:r>
      <w:r w:rsidR="00D01047" w:rsidRPr="00A27B7A">
        <w:rPr>
          <w:rFonts w:ascii="Calibri" w:eastAsia="Calibri" w:hAnsi="Calibri" w:cs="TimesNewRoman"/>
          <w:szCs w:val="24"/>
        </w:rPr>
        <w:t xml:space="preserve"> for PHI to be considered a Limited Data Set:</w:t>
      </w:r>
    </w:p>
    <w:p w14:paraId="099D068C" w14:textId="77777777" w:rsidR="00354A6C" w:rsidRPr="00A27B7A" w:rsidRDefault="00354A6C" w:rsidP="00973ECB">
      <w:pPr>
        <w:autoSpaceDE w:val="0"/>
        <w:autoSpaceDN w:val="0"/>
        <w:adjustRightInd w:val="0"/>
        <w:rPr>
          <w:rFonts w:ascii="Calibri" w:eastAsia="Calibri" w:hAnsi="Calibri" w:cs="TimesNewRoman"/>
          <w:szCs w:val="24"/>
        </w:rPr>
      </w:pPr>
    </w:p>
    <w:p w14:paraId="6810E76C" w14:textId="77777777" w:rsidR="00354A6C" w:rsidRPr="00973ECB" w:rsidRDefault="00354A6C" w:rsidP="00973ECB">
      <w:pPr>
        <w:numPr>
          <w:ilvl w:val="0"/>
          <w:numId w:val="41"/>
        </w:numPr>
        <w:autoSpaceDE w:val="0"/>
        <w:autoSpaceDN w:val="0"/>
        <w:adjustRightInd w:val="0"/>
        <w:rPr>
          <w:rFonts w:ascii="Calibri" w:eastAsia="Calibri" w:hAnsi="Calibri" w:cs="TimesNewRoman"/>
          <w:szCs w:val="24"/>
        </w:rPr>
      </w:pPr>
      <w:r w:rsidRPr="00973ECB">
        <w:rPr>
          <w:rFonts w:ascii="Calibri" w:eastAsia="Calibri" w:hAnsi="Calibri" w:cs="TimesNewRoman"/>
          <w:szCs w:val="24"/>
        </w:rPr>
        <w:t>Names.</w:t>
      </w:r>
    </w:p>
    <w:p w14:paraId="6B8B0DC5" w14:textId="77777777" w:rsidR="00354A6C" w:rsidRPr="00973ECB" w:rsidRDefault="00354A6C" w:rsidP="00973ECB">
      <w:pPr>
        <w:numPr>
          <w:ilvl w:val="0"/>
          <w:numId w:val="41"/>
        </w:numPr>
        <w:autoSpaceDE w:val="0"/>
        <w:autoSpaceDN w:val="0"/>
        <w:adjustRightInd w:val="0"/>
        <w:rPr>
          <w:rFonts w:ascii="Calibri" w:eastAsia="Calibri" w:hAnsi="Calibri" w:cs="TimesNewRoman"/>
          <w:szCs w:val="24"/>
        </w:rPr>
      </w:pPr>
      <w:r w:rsidRPr="00973ECB">
        <w:rPr>
          <w:rFonts w:ascii="Calibri" w:eastAsia="Calibri" w:hAnsi="Calibri" w:cs="TimesNewRoman"/>
          <w:szCs w:val="24"/>
        </w:rPr>
        <w:t>Postal address information, other than town or city, state, and ZIP Code.</w:t>
      </w:r>
    </w:p>
    <w:p w14:paraId="509C4237" w14:textId="77777777" w:rsidR="00354A6C" w:rsidRPr="00973ECB" w:rsidRDefault="00354A6C" w:rsidP="00973ECB">
      <w:pPr>
        <w:numPr>
          <w:ilvl w:val="0"/>
          <w:numId w:val="41"/>
        </w:numPr>
        <w:autoSpaceDE w:val="0"/>
        <w:autoSpaceDN w:val="0"/>
        <w:adjustRightInd w:val="0"/>
        <w:rPr>
          <w:rFonts w:ascii="Calibri" w:eastAsia="Calibri" w:hAnsi="Calibri" w:cs="TimesNewRoman"/>
          <w:szCs w:val="24"/>
        </w:rPr>
      </w:pPr>
      <w:r w:rsidRPr="00973ECB">
        <w:rPr>
          <w:rFonts w:ascii="Calibri" w:eastAsia="Calibri" w:hAnsi="Calibri" w:cs="TimesNewRoman"/>
          <w:szCs w:val="24"/>
        </w:rPr>
        <w:t>Telephone numbers.</w:t>
      </w:r>
    </w:p>
    <w:p w14:paraId="15A5175E" w14:textId="77777777" w:rsidR="00354A6C" w:rsidRPr="00973ECB" w:rsidRDefault="00354A6C" w:rsidP="00973ECB">
      <w:pPr>
        <w:numPr>
          <w:ilvl w:val="0"/>
          <w:numId w:val="41"/>
        </w:numPr>
        <w:autoSpaceDE w:val="0"/>
        <w:autoSpaceDN w:val="0"/>
        <w:adjustRightInd w:val="0"/>
        <w:rPr>
          <w:rFonts w:ascii="Calibri" w:eastAsia="Calibri" w:hAnsi="Calibri" w:cs="TimesNewRoman"/>
          <w:szCs w:val="24"/>
        </w:rPr>
      </w:pPr>
      <w:r w:rsidRPr="00973ECB">
        <w:rPr>
          <w:rFonts w:ascii="Calibri" w:eastAsia="Calibri" w:hAnsi="Calibri" w:cs="TimesNewRoman"/>
          <w:szCs w:val="24"/>
        </w:rPr>
        <w:t>Fax numbers.</w:t>
      </w:r>
    </w:p>
    <w:p w14:paraId="797E2D63" w14:textId="77777777" w:rsidR="00354A6C" w:rsidRPr="00973ECB" w:rsidRDefault="00354A6C" w:rsidP="00973ECB">
      <w:pPr>
        <w:numPr>
          <w:ilvl w:val="0"/>
          <w:numId w:val="41"/>
        </w:numPr>
        <w:autoSpaceDE w:val="0"/>
        <w:autoSpaceDN w:val="0"/>
        <w:adjustRightInd w:val="0"/>
        <w:rPr>
          <w:rFonts w:ascii="Calibri" w:eastAsia="Calibri" w:hAnsi="Calibri" w:cs="TimesNewRoman"/>
          <w:szCs w:val="24"/>
        </w:rPr>
      </w:pPr>
      <w:r w:rsidRPr="00973ECB">
        <w:rPr>
          <w:rFonts w:ascii="Calibri" w:eastAsia="Calibri" w:hAnsi="Calibri" w:cs="TimesNewRoman"/>
          <w:szCs w:val="24"/>
        </w:rPr>
        <w:t>Electronic mail addresses.</w:t>
      </w:r>
    </w:p>
    <w:p w14:paraId="78A030AA" w14:textId="77777777" w:rsidR="00354A6C" w:rsidRPr="00973ECB" w:rsidRDefault="00354A6C" w:rsidP="00973ECB">
      <w:pPr>
        <w:numPr>
          <w:ilvl w:val="0"/>
          <w:numId w:val="41"/>
        </w:numPr>
        <w:autoSpaceDE w:val="0"/>
        <w:autoSpaceDN w:val="0"/>
        <w:adjustRightInd w:val="0"/>
        <w:rPr>
          <w:rFonts w:ascii="Calibri" w:eastAsia="Calibri" w:hAnsi="Calibri" w:cs="TimesNewRoman"/>
          <w:szCs w:val="24"/>
        </w:rPr>
      </w:pPr>
      <w:r w:rsidRPr="00973ECB">
        <w:rPr>
          <w:rFonts w:ascii="Calibri" w:eastAsia="Calibri" w:hAnsi="Calibri" w:cs="TimesNewRoman"/>
          <w:szCs w:val="24"/>
        </w:rPr>
        <w:t>Social security numbers.</w:t>
      </w:r>
    </w:p>
    <w:p w14:paraId="3477D3C8" w14:textId="77777777" w:rsidR="00354A6C" w:rsidRPr="00973ECB" w:rsidRDefault="00354A6C" w:rsidP="00973ECB">
      <w:pPr>
        <w:numPr>
          <w:ilvl w:val="0"/>
          <w:numId w:val="41"/>
        </w:numPr>
        <w:autoSpaceDE w:val="0"/>
        <w:autoSpaceDN w:val="0"/>
        <w:adjustRightInd w:val="0"/>
        <w:rPr>
          <w:rFonts w:ascii="Calibri" w:eastAsia="Calibri" w:hAnsi="Calibri" w:cs="TimesNewRoman"/>
          <w:szCs w:val="24"/>
        </w:rPr>
      </w:pPr>
      <w:r w:rsidRPr="00973ECB">
        <w:rPr>
          <w:rFonts w:ascii="Calibri" w:eastAsia="Calibri" w:hAnsi="Calibri" w:cs="TimesNewRoman"/>
          <w:szCs w:val="24"/>
        </w:rPr>
        <w:t>Medical record numbers.</w:t>
      </w:r>
    </w:p>
    <w:p w14:paraId="74047A64" w14:textId="77777777" w:rsidR="00354A6C" w:rsidRPr="00973ECB" w:rsidRDefault="00354A6C" w:rsidP="00973ECB">
      <w:pPr>
        <w:numPr>
          <w:ilvl w:val="0"/>
          <w:numId w:val="41"/>
        </w:numPr>
        <w:autoSpaceDE w:val="0"/>
        <w:autoSpaceDN w:val="0"/>
        <w:adjustRightInd w:val="0"/>
        <w:rPr>
          <w:rFonts w:ascii="Calibri" w:eastAsia="Calibri" w:hAnsi="Calibri" w:cs="TimesNewRoman"/>
          <w:szCs w:val="24"/>
        </w:rPr>
      </w:pPr>
      <w:r w:rsidRPr="00973ECB">
        <w:rPr>
          <w:rFonts w:ascii="Calibri" w:eastAsia="Calibri" w:hAnsi="Calibri" w:cs="TimesNewRoman"/>
          <w:szCs w:val="24"/>
        </w:rPr>
        <w:t>Health plan beneficiary numbers.</w:t>
      </w:r>
    </w:p>
    <w:p w14:paraId="6AD84D41" w14:textId="77777777" w:rsidR="00354A6C" w:rsidRPr="00973ECB" w:rsidRDefault="00354A6C" w:rsidP="00973ECB">
      <w:pPr>
        <w:numPr>
          <w:ilvl w:val="0"/>
          <w:numId w:val="41"/>
        </w:numPr>
        <w:autoSpaceDE w:val="0"/>
        <w:autoSpaceDN w:val="0"/>
        <w:adjustRightInd w:val="0"/>
        <w:rPr>
          <w:rFonts w:ascii="Calibri" w:eastAsia="Calibri" w:hAnsi="Calibri" w:cs="TimesNewRoman"/>
          <w:szCs w:val="24"/>
        </w:rPr>
      </w:pPr>
      <w:r w:rsidRPr="00973ECB">
        <w:rPr>
          <w:rFonts w:ascii="Calibri" w:eastAsia="Calibri" w:hAnsi="Calibri" w:cs="TimesNewRoman"/>
          <w:szCs w:val="24"/>
        </w:rPr>
        <w:t>Account numbers.</w:t>
      </w:r>
    </w:p>
    <w:p w14:paraId="0718AB6E" w14:textId="77777777" w:rsidR="00354A6C" w:rsidRPr="00973ECB" w:rsidRDefault="00354A6C" w:rsidP="00973ECB">
      <w:pPr>
        <w:numPr>
          <w:ilvl w:val="0"/>
          <w:numId w:val="41"/>
        </w:numPr>
        <w:autoSpaceDE w:val="0"/>
        <w:autoSpaceDN w:val="0"/>
        <w:adjustRightInd w:val="0"/>
        <w:rPr>
          <w:rFonts w:ascii="Calibri" w:eastAsia="Calibri" w:hAnsi="Calibri" w:cs="TimesNewRoman"/>
          <w:szCs w:val="24"/>
        </w:rPr>
      </w:pPr>
      <w:r w:rsidRPr="00973ECB">
        <w:rPr>
          <w:rFonts w:ascii="Calibri" w:eastAsia="Calibri" w:hAnsi="Calibri" w:cs="TimesNewRoman"/>
          <w:szCs w:val="24"/>
        </w:rPr>
        <w:t>Certificate/license numbers.</w:t>
      </w:r>
    </w:p>
    <w:p w14:paraId="58755554" w14:textId="77777777" w:rsidR="00354A6C" w:rsidRPr="00973ECB" w:rsidRDefault="00354A6C" w:rsidP="00973ECB">
      <w:pPr>
        <w:numPr>
          <w:ilvl w:val="0"/>
          <w:numId w:val="41"/>
        </w:numPr>
        <w:autoSpaceDE w:val="0"/>
        <w:autoSpaceDN w:val="0"/>
        <w:adjustRightInd w:val="0"/>
        <w:rPr>
          <w:rFonts w:ascii="Calibri" w:eastAsia="Calibri" w:hAnsi="Calibri" w:cs="TimesNewRoman"/>
          <w:szCs w:val="24"/>
        </w:rPr>
      </w:pPr>
      <w:r w:rsidRPr="00973ECB">
        <w:rPr>
          <w:rFonts w:ascii="Calibri" w:eastAsia="Calibri" w:hAnsi="Calibri" w:cs="TimesNewRoman"/>
          <w:szCs w:val="24"/>
        </w:rPr>
        <w:t>Vehicle identifiers and serial numbers, including license plate numbers.</w:t>
      </w:r>
    </w:p>
    <w:p w14:paraId="28576477" w14:textId="77777777" w:rsidR="00354A6C" w:rsidRPr="00973ECB" w:rsidRDefault="00354A6C" w:rsidP="00973ECB">
      <w:pPr>
        <w:numPr>
          <w:ilvl w:val="0"/>
          <w:numId w:val="41"/>
        </w:numPr>
        <w:autoSpaceDE w:val="0"/>
        <w:autoSpaceDN w:val="0"/>
        <w:adjustRightInd w:val="0"/>
        <w:rPr>
          <w:rFonts w:ascii="Calibri" w:eastAsia="Calibri" w:hAnsi="Calibri" w:cs="TimesNewRoman"/>
          <w:szCs w:val="24"/>
        </w:rPr>
      </w:pPr>
      <w:r w:rsidRPr="00973ECB">
        <w:rPr>
          <w:rFonts w:ascii="Calibri" w:eastAsia="Calibri" w:hAnsi="Calibri" w:cs="TimesNewRoman"/>
          <w:szCs w:val="24"/>
        </w:rPr>
        <w:t>Device identifiers and serial numbers.</w:t>
      </w:r>
    </w:p>
    <w:p w14:paraId="3BB5E0C1" w14:textId="77777777" w:rsidR="00354A6C" w:rsidRPr="00973ECB" w:rsidRDefault="00354A6C" w:rsidP="00973ECB">
      <w:pPr>
        <w:numPr>
          <w:ilvl w:val="0"/>
          <w:numId w:val="41"/>
        </w:numPr>
        <w:autoSpaceDE w:val="0"/>
        <w:autoSpaceDN w:val="0"/>
        <w:adjustRightInd w:val="0"/>
        <w:rPr>
          <w:rFonts w:ascii="Calibri" w:eastAsia="Calibri" w:hAnsi="Calibri" w:cs="TimesNewRoman"/>
          <w:szCs w:val="24"/>
        </w:rPr>
      </w:pPr>
      <w:r w:rsidRPr="00973ECB">
        <w:rPr>
          <w:rFonts w:ascii="Calibri" w:eastAsia="Calibri" w:hAnsi="Calibri" w:cs="TimesNewRoman"/>
          <w:szCs w:val="24"/>
        </w:rPr>
        <w:t>Web universal resource locators (URLs).</w:t>
      </w:r>
    </w:p>
    <w:p w14:paraId="4B7C1671" w14:textId="77777777" w:rsidR="00354A6C" w:rsidRPr="00973ECB" w:rsidRDefault="00354A6C" w:rsidP="00973ECB">
      <w:pPr>
        <w:numPr>
          <w:ilvl w:val="0"/>
          <w:numId w:val="41"/>
        </w:numPr>
        <w:autoSpaceDE w:val="0"/>
        <w:autoSpaceDN w:val="0"/>
        <w:adjustRightInd w:val="0"/>
        <w:rPr>
          <w:rFonts w:ascii="Calibri" w:eastAsia="Calibri" w:hAnsi="Calibri" w:cs="TimesNewRoman"/>
          <w:szCs w:val="24"/>
        </w:rPr>
      </w:pPr>
      <w:r w:rsidRPr="00973ECB">
        <w:rPr>
          <w:rFonts w:ascii="Calibri" w:eastAsia="Calibri" w:hAnsi="Calibri" w:cs="TimesNewRoman"/>
          <w:szCs w:val="24"/>
        </w:rPr>
        <w:t>Internet protocol (IP) address numbers.</w:t>
      </w:r>
    </w:p>
    <w:p w14:paraId="7275CE15" w14:textId="77777777" w:rsidR="00354A6C" w:rsidRPr="00973ECB" w:rsidRDefault="00354A6C" w:rsidP="00973ECB">
      <w:pPr>
        <w:numPr>
          <w:ilvl w:val="0"/>
          <w:numId w:val="41"/>
        </w:numPr>
        <w:autoSpaceDE w:val="0"/>
        <w:autoSpaceDN w:val="0"/>
        <w:adjustRightInd w:val="0"/>
        <w:rPr>
          <w:rFonts w:ascii="Calibri" w:eastAsia="Calibri" w:hAnsi="Calibri" w:cs="TimesNewRoman"/>
          <w:szCs w:val="24"/>
        </w:rPr>
      </w:pPr>
      <w:r w:rsidRPr="00973ECB">
        <w:rPr>
          <w:rFonts w:ascii="Calibri" w:eastAsia="Calibri" w:hAnsi="Calibri" w:cs="TimesNewRoman"/>
          <w:szCs w:val="24"/>
        </w:rPr>
        <w:t>Biometric identifiers, including fingerprints and voiceprints.</w:t>
      </w:r>
    </w:p>
    <w:p w14:paraId="2C6FDE16" w14:textId="77777777" w:rsidR="00354A6C" w:rsidRPr="00FB7AEC" w:rsidRDefault="00354A6C" w:rsidP="00973ECB">
      <w:pPr>
        <w:numPr>
          <w:ilvl w:val="0"/>
          <w:numId w:val="41"/>
        </w:numPr>
        <w:autoSpaceDE w:val="0"/>
        <w:autoSpaceDN w:val="0"/>
        <w:adjustRightInd w:val="0"/>
        <w:rPr>
          <w:rFonts w:ascii="Calibri" w:eastAsia="Calibri" w:hAnsi="Calibri" w:cs="TimesNewRoman"/>
          <w:szCs w:val="24"/>
        </w:rPr>
      </w:pPr>
      <w:r w:rsidRPr="00973ECB">
        <w:rPr>
          <w:rFonts w:ascii="Calibri" w:eastAsia="Calibri" w:hAnsi="Calibri" w:cs="TimesNewRoman"/>
          <w:szCs w:val="24"/>
        </w:rPr>
        <w:t>Full-face photographic images and any comparable images.</w:t>
      </w:r>
    </w:p>
    <w:p w14:paraId="5AA7BF8B" w14:textId="77777777" w:rsidR="00D01047" w:rsidRPr="00A27B7A" w:rsidRDefault="00D01047" w:rsidP="00973ECB">
      <w:pPr>
        <w:autoSpaceDE w:val="0"/>
        <w:autoSpaceDN w:val="0"/>
        <w:adjustRightInd w:val="0"/>
        <w:rPr>
          <w:rFonts w:ascii="Calibri" w:eastAsia="Calibri" w:hAnsi="Calibri" w:cs="TimesNewRoman"/>
          <w:szCs w:val="24"/>
        </w:rPr>
      </w:pPr>
    </w:p>
    <w:p w14:paraId="706C1142" w14:textId="77777777" w:rsidR="00D01047" w:rsidRPr="00AE6802" w:rsidRDefault="00354A6C" w:rsidP="00973ECB">
      <w:pPr>
        <w:autoSpaceDE w:val="0"/>
        <w:autoSpaceDN w:val="0"/>
        <w:adjustRightInd w:val="0"/>
        <w:rPr>
          <w:rFonts w:ascii="TimesNewRoman" w:eastAsia="Calibri" w:hAnsi="TimesNewRoman" w:cs="TimesNewRoman"/>
          <w:sz w:val="22"/>
          <w:szCs w:val="22"/>
        </w:rPr>
      </w:pPr>
      <w:r w:rsidRPr="00A27B7A">
        <w:rPr>
          <w:rFonts w:ascii="Calibri" w:eastAsia="Calibri" w:hAnsi="Calibri" w:cs="TimesNewRoman"/>
          <w:szCs w:val="24"/>
        </w:rPr>
        <w:t xml:space="preserve">A Limited Data Set </w:t>
      </w:r>
      <w:r w:rsidRPr="00973ECB">
        <w:rPr>
          <w:rFonts w:ascii="Calibri" w:eastAsia="Calibri" w:hAnsi="Calibri" w:cs="TimesNewRoman"/>
          <w:b/>
          <w:szCs w:val="24"/>
        </w:rPr>
        <w:t>may include</w:t>
      </w:r>
      <w:r w:rsidRPr="00A27B7A">
        <w:rPr>
          <w:rFonts w:ascii="Calibri" w:eastAsia="Calibri" w:hAnsi="Calibri" w:cs="TimesNewRoman"/>
          <w:szCs w:val="24"/>
        </w:rPr>
        <w:t>:</w:t>
      </w:r>
      <w:r w:rsidRPr="00FB7AEC">
        <w:rPr>
          <w:rFonts w:ascii="Calibri" w:eastAsia="Calibri" w:hAnsi="Calibri" w:cs="TimesNewRoman"/>
          <w:szCs w:val="24"/>
        </w:rPr>
        <w:t xml:space="preserve"> </w:t>
      </w:r>
      <w:r w:rsidRPr="00973ECB">
        <w:rPr>
          <w:rFonts w:ascii="Calibri" w:eastAsia="Calibri" w:hAnsi="Calibri" w:cs="TimesNewRoman"/>
          <w:szCs w:val="24"/>
        </w:rPr>
        <w:t>city; state; ZIP Code; elements of date; and other numbers, characteristics, or codes not listed as direct identifiers.</w:t>
      </w:r>
    </w:p>
    <w:sectPr w:rsidR="00D01047" w:rsidRPr="00AE6802" w:rsidSect="00EF4EFE">
      <w:headerReference w:type="default" r:id="rId8"/>
      <w:footerReference w:type="default" r:id="rId9"/>
      <w:headerReference w:type="first" r:id="rId10"/>
      <w:footerReference w:type="first" r:id="rId11"/>
      <w:pgSz w:w="12240" w:h="15840" w:code="1"/>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BAD2F" w14:textId="77777777" w:rsidR="002E2C3E" w:rsidRDefault="002E2C3E">
      <w:r>
        <w:separator/>
      </w:r>
    </w:p>
  </w:endnote>
  <w:endnote w:type="continuationSeparator" w:id="0">
    <w:p w14:paraId="0D859002" w14:textId="77777777" w:rsidR="002E2C3E" w:rsidRDefault="002E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66006" w14:textId="7B329FF2" w:rsidR="002E2C3E" w:rsidRPr="00305FB9" w:rsidRDefault="002E2C3E" w:rsidP="002A3E65">
    <w:pPr>
      <w:pStyle w:val="Footer"/>
      <w:tabs>
        <w:tab w:val="clear" w:pos="4320"/>
        <w:tab w:val="clear" w:pos="8640"/>
        <w:tab w:val="center" w:pos="5400"/>
        <w:tab w:val="left" w:pos="7920"/>
      </w:tabs>
      <w:rPr>
        <w:rStyle w:val="PageNumber"/>
        <w:rFonts w:ascii="Calibri" w:hAnsi="Calibri" w:cs="Arial"/>
        <w:i/>
        <w:color w:val="A6A6A6"/>
        <w:sz w:val="20"/>
      </w:rPr>
    </w:pPr>
    <w:r>
      <w:rPr>
        <w:rFonts w:ascii="Calibri" w:hAnsi="Calibri" w:cs="Arial"/>
        <w:color w:val="A6A6A6"/>
        <w:sz w:val="20"/>
      </w:rPr>
      <w:t xml:space="preserve">Request for Exemption </w:t>
    </w:r>
    <w:r w:rsidRPr="00305FB9">
      <w:rPr>
        <w:rFonts w:ascii="Calibri" w:hAnsi="Calibri" w:cs="Arial"/>
        <w:color w:val="A6A6A6"/>
        <w:sz w:val="20"/>
      </w:rPr>
      <w:t>Form</w:t>
    </w:r>
    <w:r w:rsidRPr="00305FB9">
      <w:rPr>
        <w:rFonts w:ascii="Calibri" w:hAnsi="Calibri" w:cs="Arial"/>
        <w:color w:val="A6A6A6"/>
        <w:sz w:val="20"/>
      </w:rPr>
      <w:tab/>
      <w:t xml:space="preserve">Page </w:t>
    </w:r>
    <w:r w:rsidRPr="00305FB9">
      <w:rPr>
        <w:rStyle w:val="PageNumber"/>
        <w:rFonts w:ascii="Calibri" w:hAnsi="Calibri" w:cs="Arial"/>
        <w:color w:val="A6A6A6"/>
        <w:sz w:val="20"/>
      </w:rPr>
      <w:fldChar w:fldCharType="begin"/>
    </w:r>
    <w:r w:rsidRPr="00305FB9">
      <w:rPr>
        <w:rStyle w:val="PageNumber"/>
        <w:rFonts w:ascii="Calibri" w:hAnsi="Calibri" w:cs="Arial"/>
        <w:color w:val="A6A6A6"/>
        <w:sz w:val="20"/>
      </w:rPr>
      <w:instrText xml:space="preserve"> PAGE </w:instrText>
    </w:r>
    <w:r w:rsidRPr="00305FB9">
      <w:rPr>
        <w:rStyle w:val="PageNumber"/>
        <w:rFonts w:ascii="Calibri" w:hAnsi="Calibri" w:cs="Arial"/>
        <w:color w:val="A6A6A6"/>
        <w:sz w:val="20"/>
      </w:rPr>
      <w:fldChar w:fldCharType="separate"/>
    </w:r>
    <w:r w:rsidR="00ED7853">
      <w:rPr>
        <w:rStyle w:val="PageNumber"/>
        <w:rFonts w:ascii="Calibri" w:hAnsi="Calibri" w:cs="Arial"/>
        <w:noProof/>
        <w:color w:val="A6A6A6"/>
        <w:sz w:val="20"/>
      </w:rPr>
      <w:t>3</w:t>
    </w:r>
    <w:r w:rsidRPr="00305FB9">
      <w:rPr>
        <w:rStyle w:val="PageNumber"/>
        <w:rFonts w:ascii="Calibri" w:hAnsi="Calibri" w:cs="Arial"/>
        <w:color w:val="A6A6A6"/>
        <w:sz w:val="20"/>
      </w:rPr>
      <w:fldChar w:fldCharType="end"/>
    </w:r>
    <w:r w:rsidRPr="00305FB9">
      <w:rPr>
        <w:rStyle w:val="PageNumber"/>
        <w:rFonts w:ascii="Calibri" w:hAnsi="Calibri" w:cs="Arial"/>
        <w:color w:val="A6A6A6"/>
        <w:sz w:val="20"/>
      </w:rPr>
      <w:t xml:space="preserve"> of </w:t>
    </w:r>
    <w:r w:rsidRPr="00305FB9">
      <w:rPr>
        <w:rStyle w:val="PageNumber"/>
        <w:rFonts w:ascii="Calibri" w:hAnsi="Calibri" w:cs="Arial"/>
        <w:color w:val="A6A6A6"/>
        <w:sz w:val="20"/>
      </w:rPr>
      <w:fldChar w:fldCharType="begin"/>
    </w:r>
    <w:r w:rsidRPr="00305FB9">
      <w:rPr>
        <w:rStyle w:val="PageNumber"/>
        <w:rFonts w:ascii="Calibri" w:hAnsi="Calibri" w:cs="Arial"/>
        <w:color w:val="A6A6A6"/>
        <w:sz w:val="20"/>
      </w:rPr>
      <w:instrText xml:space="preserve"> NUMPAGES </w:instrText>
    </w:r>
    <w:r w:rsidRPr="00305FB9">
      <w:rPr>
        <w:rStyle w:val="PageNumber"/>
        <w:rFonts w:ascii="Calibri" w:hAnsi="Calibri" w:cs="Arial"/>
        <w:color w:val="A6A6A6"/>
        <w:sz w:val="20"/>
      </w:rPr>
      <w:fldChar w:fldCharType="separate"/>
    </w:r>
    <w:r w:rsidR="00ED7853">
      <w:rPr>
        <w:rStyle w:val="PageNumber"/>
        <w:rFonts w:ascii="Calibri" w:hAnsi="Calibri" w:cs="Arial"/>
        <w:noProof/>
        <w:color w:val="A6A6A6"/>
        <w:sz w:val="20"/>
      </w:rPr>
      <w:t>11</w:t>
    </w:r>
    <w:r w:rsidRPr="00305FB9">
      <w:rPr>
        <w:rStyle w:val="PageNumber"/>
        <w:rFonts w:ascii="Calibri" w:hAnsi="Calibri" w:cs="Arial"/>
        <w:color w:val="A6A6A6"/>
        <w:sz w:val="20"/>
      </w:rPr>
      <w:fldChar w:fldCharType="end"/>
    </w:r>
    <w:r w:rsidR="00C467BF">
      <w:rPr>
        <w:rStyle w:val="PageNumber"/>
        <w:rFonts w:ascii="Calibri" w:hAnsi="Calibri" w:cs="Arial"/>
        <w:color w:val="A6A6A6"/>
        <w:sz w:val="20"/>
      </w:rPr>
      <w:tab/>
      <w:t>Version 1.1</w:t>
    </w:r>
    <w:r>
      <w:rPr>
        <w:rStyle w:val="PageNumber"/>
        <w:rFonts w:ascii="Calibri" w:hAnsi="Calibri" w:cs="Arial"/>
        <w:color w:val="A6A6A6"/>
        <w:sz w:val="20"/>
      </w:rPr>
      <w:t>, October 2016</w:t>
    </w:r>
  </w:p>
  <w:p w14:paraId="4CBE8CC3" w14:textId="77777777" w:rsidR="002E2C3E" w:rsidRPr="00305FB9" w:rsidRDefault="002E2C3E" w:rsidP="002A3E65">
    <w:pPr>
      <w:pStyle w:val="Footer"/>
      <w:tabs>
        <w:tab w:val="clear" w:pos="8640"/>
        <w:tab w:val="left" w:pos="7380"/>
        <w:tab w:val="right" w:pos="10080"/>
      </w:tabs>
      <w:rPr>
        <w:rFonts w:ascii="Calibri" w:hAnsi="Calibri"/>
        <w:color w:val="A6A6A6"/>
        <w:sz w:val="18"/>
        <w:szCs w:val="18"/>
      </w:rPr>
    </w:pPr>
  </w:p>
  <w:p w14:paraId="0FE6D4E6" w14:textId="4A2BE0AD" w:rsidR="002E2C3E" w:rsidRPr="002A3E65" w:rsidRDefault="002E2C3E" w:rsidP="002A3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CB54" w14:textId="503C5A19" w:rsidR="002E2C3E" w:rsidRPr="00305FB9" w:rsidRDefault="002E2C3E" w:rsidP="00E76F69">
    <w:pPr>
      <w:pStyle w:val="Footer"/>
      <w:tabs>
        <w:tab w:val="clear" w:pos="4320"/>
        <w:tab w:val="clear" w:pos="8640"/>
        <w:tab w:val="center" w:pos="5400"/>
        <w:tab w:val="left" w:pos="7920"/>
      </w:tabs>
      <w:rPr>
        <w:rStyle w:val="PageNumber"/>
        <w:rFonts w:ascii="Calibri" w:hAnsi="Calibri" w:cs="Arial"/>
        <w:i/>
        <w:color w:val="A6A6A6"/>
        <w:sz w:val="20"/>
      </w:rPr>
    </w:pPr>
    <w:r>
      <w:rPr>
        <w:rFonts w:ascii="Calibri" w:hAnsi="Calibri" w:cs="Arial"/>
        <w:color w:val="A6A6A6"/>
        <w:sz w:val="20"/>
      </w:rPr>
      <w:t xml:space="preserve">Request for Exemption </w:t>
    </w:r>
    <w:r w:rsidRPr="00305FB9">
      <w:rPr>
        <w:rFonts w:ascii="Calibri" w:hAnsi="Calibri" w:cs="Arial"/>
        <w:color w:val="A6A6A6"/>
        <w:sz w:val="20"/>
      </w:rPr>
      <w:t>Form</w:t>
    </w:r>
    <w:r w:rsidRPr="00305FB9">
      <w:rPr>
        <w:rFonts w:ascii="Calibri" w:hAnsi="Calibri" w:cs="Arial"/>
        <w:color w:val="A6A6A6"/>
        <w:sz w:val="20"/>
      </w:rPr>
      <w:tab/>
      <w:t xml:space="preserve">Page </w:t>
    </w:r>
    <w:r w:rsidRPr="00305FB9">
      <w:rPr>
        <w:rStyle w:val="PageNumber"/>
        <w:rFonts w:ascii="Calibri" w:hAnsi="Calibri" w:cs="Arial"/>
        <w:color w:val="A6A6A6"/>
        <w:sz w:val="20"/>
      </w:rPr>
      <w:fldChar w:fldCharType="begin"/>
    </w:r>
    <w:r w:rsidRPr="00305FB9">
      <w:rPr>
        <w:rStyle w:val="PageNumber"/>
        <w:rFonts w:ascii="Calibri" w:hAnsi="Calibri" w:cs="Arial"/>
        <w:color w:val="A6A6A6"/>
        <w:sz w:val="20"/>
      </w:rPr>
      <w:instrText xml:space="preserve"> PAGE </w:instrText>
    </w:r>
    <w:r w:rsidRPr="00305FB9">
      <w:rPr>
        <w:rStyle w:val="PageNumber"/>
        <w:rFonts w:ascii="Calibri" w:hAnsi="Calibri" w:cs="Arial"/>
        <w:color w:val="A6A6A6"/>
        <w:sz w:val="20"/>
      </w:rPr>
      <w:fldChar w:fldCharType="separate"/>
    </w:r>
    <w:r w:rsidR="00ED7853">
      <w:rPr>
        <w:rStyle w:val="PageNumber"/>
        <w:rFonts w:ascii="Calibri" w:hAnsi="Calibri" w:cs="Arial"/>
        <w:noProof/>
        <w:color w:val="A6A6A6"/>
        <w:sz w:val="20"/>
      </w:rPr>
      <w:t>1</w:t>
    </w:r>
    <w:r w:rsidRPr="00305FB9">
      <w:rPr>
        <w:rStyle w:val="PageNumber"/>
        <w:rFonts w:ascii="Calibri" w:hAnsi="Calibri" w:cs="Arial"/>
        <w:color w:val="A6A6A6"/>
        <w:sz w:val="20"/>
      </w:rPr>
      <w:fldChar w:fldCharType="end"/>
    </w:r>
    <w:r w:rsidRPr="00305FB9">
      <w:rPr>
        <w:rStyle w:val="PageNumber"/>
        <w:rFonts w:ascii="Calibri" w:hAnsi="Calibri" w:cs="Arial"/>
        <w:color w:val="A6A6A6"/>
        <w:sz w:val="20"/>
      </w:rPr>
      <w:t xml:space="preserve"> of </w:t>
    </w:r>
    <w:r w:rsidRPr="00305FB9">
      <w:rPr>
        <w:rStyle w:val="PageNumber"/>
        <w:rFonts w:ascii="Calibri" w:hAnsi="Calibri" w:cs="Arial"/>
        <w:color w:val="A6A6A6"/>
        <w:sz w:val="20"/>
      </w:rPr>
      <w:fldChar w:fldCharType="begin"/>
    </w:r>
    <w:r w:rsidRPr="00305FB9">
      <w:rPr>
        <w:rStyle w:val="PageNumber"/>
        <w:rFonts w:ascii="Calibri" w:hAnsi="Calibri" w:cs="Arial"/>
        <w:color w:val="A6A6A6"/>
        <w:sz w:val="20"/>
      </w:rPr>
      <w:instrText xml:space="preserve"> NUMPAGES </w:instrText>
    </w:r>
    <w:r w:rsidRPr="00305FB9">
      <w:rPr>
        <w:rStyle w:val="PageNumber"/>
        <w:rFonts w:ascii="Calibri" w:hAnsi="Calibri" w:cs="Arial"/>
        <w:color w:val="A6A6A6"/>
        <w:sz w:val="20"/>
      </w:rPr>
      <w:fldChar w:fldCharType="separate"/>
    </w:r>
    <w:r w:rsidR="00ED7853">
      <w:rPr>
        <w:rStyle w:val="PageNumber"/>
        <w:rFonts w:ascii="Calibri" w:hAnsi="Calibri" w:cs="Arial"/>
        <w:noProof/>
        <w:color w:val="A6A6A6"/>
        <w:sz w:val="20"/>
      </w:rPr>
      <w:t>11</w:t>
    </w:r>
    <w:r w:rsidRPr="00305FB9">
      <w:rPr>
        <w:rStyle w:val="PageNumber"/>
        <w:rFonts w:ascii="Calibri" w:hAnsi="Calibri" w:cs="Arial"/>
        <w:color w:val="A6A6A6"/>
        <w:sz w:val="20"/>
      </w:rPr>
      <w:fldChar w:fldCharType="end"/>
    </w:r>
    <w:r w:rsidR="00BF1E7A">
      <w:rPr>
        <w:rStyle w:val="PageNumber"/>
        <w:rFonts w:ascii="Calibri" w:hAnsi="Calibri" w:cs="Arial"/>
        <w:color w:val="A6A6A6"/>
        <w:sz w:val="20"/>
      </w:rPr>
      <w:tab/>
      <w:t>Version 1.1</w:t>
    </w:r>
    <w:r>
      <w:rPr>
        <w:rStyle w:val="PageNumber"/>
        <w:rFonts w:ascii="Calibri" w:hAnsi="Calibri" w:cs="Arial"/>
        <w:color w:val="A6A6A6"/>
        <w:sz w:val="20"/>
      </w:rPr>
      <w:t>, October 2016</w:t>
    </w:r>
  </w:p>
  <w:p w14:paraId="781F3CC4" w14:textId="77777777" w:rsidR="002E2C3E" w:rsidRPr="00305FB9" w:rsidRDefault="002E2C3E" w:rsidP="00E76F69">
    <w:pPr>
      <w:pStyle w:val="Footer"/>
      <w:tabs>
        <w:tab w:val="clear" w:pos="8640"/>
        <w:tab w:val="left" w:pos="7380"/>
        <w:tab w:val="right" w:pos="10080"/>
      </w:tabs>
      <w:rPr>
        <w:rFonts w:ascii="Calibri" w:hAnsi="Calibri"/>
        <w:color w:val="A6A6A6"/>
        <w:sz w:val="18"/>
        <w:szCs w:val="18"/>
      </w:rPr>
    </w:pPr>
  </w:p>
  <w:p w14:paraId="4DEE3508" w14:textId="18C5127C" w:rsidR="002E2C3E" w:rsidRPr="00E76F69" w:rsidRDefault="002E2C3E" w:rsidP="00E76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A02D6" w14:textId="77777777" w:rsidR="002E2C3E" w:rsidRDefault="002E2C3E">
      <w:r>
        <w:separator/>
      </w:r>
    </w:p>
  </w:footnote>
  <w:footnote w:type="continuationSeparator" w:id="0">
    <w:p w14:paraId="5FFD0B4E" w14:textId="77777777" w:rsidR="002E2C3E" w:rsidRDefault="002E2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C244" w14:textId="77777777" w:rsidR="002E2C3E" w:rsidRDefault="002E2C3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A05FE" w14:textId="2DB815FF" w:rsidR="002E2C3E" w:rsidRPr="00B9303E" w:rsidRDefault="002E2C3E" w:rsidP="00EF4EFE">
    <w:pPr>
      <w:shd w:val="clear" w:color="auto" w:fill="FFFFFF"/>
      <w:jc w:val="center"/>
      <w:outlineLvl w:val="3"/>
      <w:rPr>
        <w:rFonts w:ascii="Calibri" w:hAnsi="Calibri"/>
      </w:rPr>
    </w:pPr>
    <w:r w:rsidRPr="00FA6F3C">
      <w:rPr>
        <w:noProof/>
      </w:rPr>
      <w:drawing>
        <wp:inline distT="0" distB="0" distL="0" distR="0" wp14:anchorId="509E340D" wp14:editId="1E652F13">
          <wp:extent cx="3886200" cy="10668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066800"/>
                  </a:xfrm>
                  <a:prstGeom prst="rect">
                    <a:avLst/>
                  </a:prstGeom>
                  <a:noFill/>
                  <a:ln>
                    <a:noFill/>
                  </a:ln>
                </pic:spPr>
              </pic:pic>
            </a:graphicData>
          </a:graphic>
        </wp:inline>
      </w:drawing>
    </w:r>
  </w:p>
  <w:p w14:paraId="3A24A349" w14:textId="77777777" w:rsidR="002E2C3E" w:rsidRPr="00B9303E" w:rsidRDefault="00ED7853" w:rsidP="00EF4EFE">
    <w:pPr>
      <w:shd w:val="clear" w:color="auto" w:fill="FFFFFF"/>
      <w:jc w:val="center"/>
      <w:outlineLvl w:val="3"/>
      <w:rPr>
        <w:rFonts w:ascii="Calibri" w:eastAsia="Arial Unicode MS" w:hAnsi="Calibri"/>
        <w:sz w:val="32"/>
        <w:szCs w:val="32"/>
      </w:rPr>
    </w:pPr>
    <w:r>
      <w:rPr>
        <w:rFonts w:ascii="Calibri" w:eastAsia="Arial Unicode MS" w:hAnsi="Calibri"/>
        <w:sz w:val="32"/>
        <w:szCs w:val="32"/>
      </w:rPr>
      <w:pict w14:anchorId="49B475F4">
        <v:rect id="_x0000_i1028" style="width:462.85pt;height:1pt" o:hrpct="989" o:hralign="center" o:hrstd="t" o:hrnoshade="t" o:hr="t" fillcolor="black" stroked="f"/>
      </w:pict>
    </w:r>
  </w:p>
  <w:p w14:paraId="2A990256" w14:textId="77777777" w:rsidR="002E2C3E" w:rsidRPr="00516279" w:rsidRDefault="002E2C3E" w:rsidP="00EF4EFE">
    <w:pPr>
      <w:shd w:val="clear" w:color="auto" w:fill="FFFFFF"/>
      <w:spacing w:after="120"/>
      <w:jc w:val="center"/>
      <w:outlineLvl w:val="3"/>
      <w:rPr>
        <w:rFonts w:ascii="Calibri" w:eastAsia="Arial Unicode MS" w:hAnsi="Calibri"/>
        <w:sz w:val="28"/>
        <w:szCs w:val="28"/>
      </w:rPr>
    </w:pPr>
    <w:r w:rsidRPr="00516279">
      <w:rPr>
        <w:rFonts w:ascii="Calibri" w:eastAsia="Arial Unicode MS" w:hAnsi="Calibri"/>
        <w:sz w:val="28"/>
        <w:szCs w:val="28"/>
      </w:rPr>
      <w:t>Institutional Review Board</w:t>
    </w:r>
  </w:p>
  <w:p w14:paraId="4AFB566A" w14:textId="545E0091" w:rsidR="002E2C3E" w:rsidRPr="006C65C9" w:rsidRDefault="002E2C3E" w:rsidP="00EF4EFE">
    <w:pPr>
      <w:pStyle w:val="Title"/>
      <w:spacing w:after="240"/>
      <w:rPr>
        <w:rFonts w:ascii="Calibri" w:hAnsi="Calibri"/>
        <w:sz w:val="28"/>
        <w:szCs w:val="28"/>
      </w:rPr>
    </w:pPr>
    <w:r w:rsidRPr="006C65C9">
      <w:rPr>
        <w:rFonts w:ascii="Calibri" w:hAnsi="Calibri" w:cs="Arial"/>
        <w:b w:val="0"/>
        <w:sz w:val="28"/>
        <w:szCs w:val="28"/>
      </w:rPr>
      <w:t>Request for Exemption</w:t>
    </w:r>
    <w:r w:rsidRPr="006C65C9">
      <w:rPr>
        <w:rFonts w:ascii="Calibri" w:hAnsi="Calibri" w:cs="Arial"/>
        <w:sz w:val="28"/>
        <w:szCs w:val="28"/>
      </w:rPr>
      <w:t xml:space="preserve"> </w:t>
    </w:r>
    <w:r w:rsidRPr="006C65C9">
      <w:rPr>
        <w:rFonts w:ascii="Calibri" w:hAnsi="Calibri" w:cs="Arial"/>
        <w:b w:val="0"/>
        <w:sz w:val="28"/>
        <w:szCs w:val="28"/>
      </w:rPr>
      <w:t>Form</w:t>
    </w:r>
    <w:r w:rsidRPr="006C65C9">
      <w:rPr>
        <w:rFonts w:ascii="Calibri" w:hAnsi="Calibri"/>
        <w:b w:val="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8C26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F6B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5026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6695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5862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182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0E77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429B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CAA1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609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C5AFC"/>
    <w:multiLevelType w:val="hybridMultilevel"/>
    <w:tmpl w:val="20AE25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DC3A54"/>
    <w:multiLevelType w:val="singleLevel"/>
    <w:tmpl w:val="C8CA6D9C"/>
    <w:lvl w:ilvl="0">
      <w:start w:val="1"/>
      <w:numFmt w:val="lowerLetter"/>
      <w:lvlText w:val="%1)"/>
      <w:lvlJc w:val="left"/>
      <w:pPr>
        <w:tabs>
          <w:tab w:val="num" w:pos="360"/>
        </w:tabs>
        <w:ind w:left="360" w:hanging="360"/>
      </w:pPr>
      <w:rPr>
        <w:b w:val="0"/>
        <w:i w:val="0"/>
        <w:sz w:val="20"/>
      </w:rPr>
    </w:lvl>
  </w:abstractNum>
  <w:abstractNum w:abstractNumId="12" w15:restartNumberingAfterBreak="0">
    <w:nsid w:val="05EE2F9A"/>
    <w:multiLevelType w:val="hybridMultilevel"/>
    <w:tmpl w:val="21BEEF54"/>
    <w:lvl w:ilvl="0" w:tplc="33C8C7E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D409E1"/>
    <w:multiLevelType w:val="hybridMultilevel"/>
    <w:tmpl w:val="6150D7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29C28CB"/>
    <w:multiLevelType w:val="multilevel"/>
    <w:tmpl w:val="98126822"/>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4391595"/>
    <w:multiLevelType w:val="hybridMultilevel"/>
    <w:tmpl w:val="501CBDF8"/>
    <w:lvl w:ilvl="0" w:tplc="65FAC160">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6D60BA"/>
    <w:multiLevelType w:val="hybridMultilevel"/>
    <w:tmpl w:val="9496DB5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2C0AF2"/>
    <w:multiLevelType w:val="multilevel"/>
    <w:tmpl w:val="98126822"/>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0EB7CBD"/>
    <w:multiLevelType w:val="hybridMultilevel"/>
    <w:tmpl w:val="737255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2F97084"/>
    <w:multiLevelType w:val="hybridMultilevel"/>
    <w:tmpl w:val="8F2AB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3A76A7A"/>
    <w:multiLevelType w:val="hybridMultilevel"/>
    <w:tmpl w:val="CBAABBDA"/>
    <w:lvl w:ilvl="0" w:tplc="F1583CF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42156A"/>
    <w:multiLevelType w:val="hybridMultilevel"/>
    <w:tmpl w:val="5A1EB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E6D3A03"/>
    <w:multiLevelType w:val="hybridMultilevel"/>
    <w:tmpl w:val="65806D3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3352F9"/>
    <w:multiLevelType w:val="hybridMultilevel"/>
    <w:tmpl w:val="DAEE6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51547C"/>
    <w:multiLevelType w:val="hybridMultilevel"/>
    <w:tmpl w:val="358243E2"/>
    <w:lvl w:ilvl="0" w:tplc="33C8C7E0">
      <w:start w:val="1"/>
      <w:numFmt w:val="upperLetter"/>
      <w:lvlText w:val="%1."/>
      <w:lvlJc w:val="left"/>
      <w:pPr>
        <w:tabs>
          <w:tab w:val="num" w:pos="360"/>
        </w:tabs>
        <w:ind w:left="360" w:hanging="360"/>
      </w:pPr>
      <w:rPr>
        <w:rFonts w:hint="default"/>
      </w:rPr>
    </w:lvl>
    <w:lvl w:ilvl="1" w:tplc="C0BA1A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9278A9"/>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4F15242"/>
    <w:multiLevelType w:val="hybridMultilevel"/>
    <w:tmpl w:val="607E53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691BF5"/>
    <w:multiLevelType w:val="multilevel"/>
    <w:tmpl w:val="62F836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B42987"/>
    <w:multiLevelType w:val="hybridMultilevel"/>
    <w:tmpl w:val="A96C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23E51"/>
    <w:multiLevelType w:val="singleLevel"/>
    <w:tmpl w:val="DAD82A46"/>
    <w:lvl w:ilvl="0">
      <w:start w:val="1"/>
      <w:numFmt w:val="lowerRoman"/>
      <w:lvlText w:val="(%1)"/>
      <w:lvlJc w:val="left"/>
      <w:pPr>
        <w:tabs>
          <w:tab w:val="num" w:pos="720"/>
        </w:tabs>
        <w:ind w:left="720" w:hanging="720"/>
      </w:pPr>
    </w:lvl>
  </w:abstractNum>
  <w:abstractNum w:abstractNumId="30" w15:restartNumberingAfterBreak="0">
    <w:nsid w:val="466B2E36"/>
    <w:multiLevelType w:val="multilevel"/>
    <w:tmpl w:val="98126822"/>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5F015A"/>
    <w:multiLevelType w:val="hybridMultilevel"/>
    <w:tmpl w:val="7B3AF468"/>
    <w:lvl w:ilvl="0" w:tplc="72A6BA7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150FED"/>
    <w:multiLevelType w:val="multilevel"/>
    <w:tmpl w:val="A232D0B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DA44C3B"/>
    <w:multiLevelType w:val="hybridMultilevel"/>
    <w:tmpl w:val="C9F2D49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51033042"/>
    <w:multiLevelType w:val="multilevel"/>
    <w:tmpl w:val="98126822"/>
    <w:lvl w:ilvl="0">
      <w:start w:val="1"/>
      <w:numFmt w:val="decimal"/>
      <w:lvlText w:val="%1."/>
      <w:lvlJc w:val="left"/>
      <w:pPr>
        <w:tabs>
          <w:tab w:val="num" w:pos="2160"/>
        </w:tabs>
        <w:ind w:left="2160" w:hanging="360"/>
      </w:pPr>
      <w:rPr>
        <w:rFonts w:ascii="Arial" w:hAnsi="Arial"/>
        <w:sz w:val="22"/>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5" w15:restartNumberingAfterBreak="0">
    <w:nsid w:val="5A8B40A4"/>
    <w:multiLevelType w:val="hybridMultilevel"/>
    <w:tmpl w:val="0DB676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1815474"/>
    <w:multiLevelType w:val="multilevel"/>
    <w:tmpl w:val="8F2AB0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36E3B78"/>
    <w:multiLevelType w:val="multilevel"/>
    <w:tmpl w:val="98126822"/>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50E28FE"/>
    <w:multiLevelType w:val="multilevel"/>
    <w:tmpl w:val="B9DCAF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57E4E03"/>
    <w:multiLevelType w:val="hybridMultilevel"/>
    <w:tmpl w:val="1B8E8892"/>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C12178"/>
    <w:multiLevelType w:val="hybridMultilevel"/>
    <w:tmpl w:val="715C58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7860C0"/>
    <w:multiLevelType w:val="multilevel"/>
    <w:tmpl w:val="98126822"/>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1DB211F"/>
    <w:multiLevelType w:val="multilevel"/>
    <w:tmpl w:val="496E5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5EA6CD5"/>
    <w:multiLevelType w:val="multilevel"/>
    <w:tmpl w:val="8F2AB0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7A4927B0"/>
    <w:multiLevelType w:val="hybridMultilevel"/>
    <w:tmpl w:val="A6CC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B6F97"/>
    <w:multiLevelType w:val="hybridMultilevel"/>
    <w:tmpl w:val="DED8B2F4"/>
    <w:lvl w:ilvl="0" w:tplc="E714A316">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35"/>
  </w:num>
  <w:num w:numId="3">
    <w:abstractNumId w:val="12"/>
  </w:num>
  <w:num w:numId="4">
    <w:abstractNumId w:val="13"/>
  </w:num>
  <w:num w:numId="5">
    <w:abstractNumId w:val="19"/>
  </w:num>
  <w:num w:numId="6">
    <w:abstractNumId w:val="24"/>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43"/>
  </w:num>
  <w:num w:numId="20">
    <w:abstractNumId w:val="36"/>
  </w:num>
  <w:num w:numId="21">
    <w:abstractNumId w:val="20"/>
  </w:num>
  <w:num w:numId="22">
    <w:abstractNumId w:val="42"/>
  </w:num>
  <w:num w:numId="23">
    <w:abstractNumId w:val="38"/>
  </w:num>
  <w:num w:numId="24">
    <w:abstractNumId w:val="23"/>
  </w:num>
  <w:num w:numId="25">
    <w:abstractNumId w:val="15"/>
  </w:num>
  <w:num w:numId="26">
    <w:abstractNumId w:val="10"/>
  </w:num>
  <w:num w:numId="27">
    <w:abstractNumId w:val="26"/>
  </w:num>
  <w:num w:numId="28">
    <w:abstractNumId w:val="22"/>
  </w:num>
  <w:num w:numId="29">
    <w:abstractNumId w:val="39"/>
  </w:num>
  <w:num w:numId="30">
    <w:abstractNumId w:val="16"/>
  </w:num>
  <w:num w:numId="31">
    <w:abstractNumId w:val="31"/>
  </w:num>
  <w:num w:numId="32">
    <w:abstractNumId w:val="33"/>
  </w:num>
  <w:num w:numId="33">
    <w:abstractNumId w:val="30"/>
  </w:num>
  <w:num w:numId="34">
    <w:abstractNumId w:val="18"/>
  </w:num>
  <w:num w:numId="35">
    <w:abstractNumId w:val="27"/>
  </w:num>
  <w:num w:numId="36">
    <w:abstractNumId w:val="41"/>
  </w:num>
  <w:num w:numId="37">
    <w:abstractNumId w:val="37"/>
  </w:num>
  <w:num w:numId="38">
    <w:abstractNumId w:val="29"/>
    <w:lvlOverride w:ilvl="0">
      <w:startOverride w:val="1"/>
    </w:lvlOverride>
  </w:num>
  <w:num w:numId="39">
    <w:abstractNumId w:val="11"/>
    <w:lvlOverride w:ilvl="0">
      <w:startOverride w:val="1"/>
    </w:lvlOverride>
  </w:num>
  <w:num w:numId="40">
    <w:abstractNumId w:val="17"/>
  </w:num>
  <w:num w:numId="41">
    <w:abstractNumId w:val="14"/>
  </w:num>
  <w:num w:numId="42">
    <w:abstractNumId w:val="34"/>
  </w:num>
  <w:num w:numId="43">
    <w:abstractNumId w:val="40"/>
  </w:num>
  <w:num w:numId="44">
    <w:abstractNumId w:val="44"/>
  </w:num>
  <w:num w:numId="45">
    <w:abstractNumId w:val="4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dACNBvEtqS5PI/fib8sW8M0HtIseijq3gUQ3cosMUs/9IxwMuWUbklFzs7h4Up12DmN7QIHm9h4y2PVM3gsWvw==" w:salt="Z6eaVaxJZHKJEd0ehObJZg=="/>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FE"/>
    <w:rsid w:val="000611FF"/>
    <w:rsid w:val="000B4359"/>
    <w:rsid w:val="001059DC"/>
    <w:rsid w:val="00114F80"/>
    <w:rsid w:val="001254AD"/>
    <w:rsid w:val="00157A3F"/>
    <w:rsid w:val="00161B38"/>
    <w:rsid w:val="00163270"/>
    <w:rsid w:val="00163CEB"/>
    <w:rsid w:val="00181230"/>
    <w:rsid w:val="001A4337"/>
    <w:rsid w:val="001A52D6"/>
    <w:rsid w:val="001D3690"/>
    <w:rsid w:val="001D3B47"/>
    <w:rsid w:val="001E1B7E"/>
    <w:rsid w:val="001F17AC"/>
    <w:rsid w:val="002058DE"/>
    <w:rsid w:val="00223F15"/>
    <w:rsid w:val="00225C11"/>
    <w:rsid w:val="00230B45"/>
    <w:rsid w:val="00242F4D"/>
    <w:rsid w:val="00253084"/>
    <w:rsid w:val="00272187"/>
    <w:rsid w:val="0027769B"/>
    <w:rsid w:val="002A3E65"/>
    <w:rsid w:val="002B2A79"/>
    <w:rsid w:val="002B5321"/>
    <w:rsid w:val="002B5593"/>
    <w:rsid w:val="002C79B7"/>
    <w:rsid w:val="002E2C3E"/>
    <w:rsid w:val="00317479"/>
    <w:rsid w:val="0032030F"/>
    <w:rsid w:val="0032614F"/>
    <w:rsid w:val="00341782"/>
    <w:rsid w:val="00354A6C"/>
    <w:rsid w:val="003837BD"/>
    <w:rsid w:val="0039360B"/>
    <w:rsid w:val="003967B5"/>
    <w:rsid w:val="003A7080"/>
    <w:rsid w:val="003B1AE2"/>
    <w:rsid w:val="003F3641"/>
    <w:rsid w:val="00403892"/>
    <w:rsid w:val="00420195"/>
    <w:rsid w:val="004275A7"/>
    <w:rsid w:val="00434665"/>
    <w:rsid w:val="00436082"/>
    <w:rsid w:val="00441D1A"/>
    <w:rsid w:val="00451A81"/>
    <w:rsid w:val="004547A1"/>
    <w:rsid w:val="004A6F55"/>
    <w:rsid w:val="00502B50"/>
    <w:rsid w:val="00504527"/>
    <w:rsid w:val="0050495B"/>
    <w:rsid w:val="00505665"/>
    <w:rsid w:val="00556BAE"/>
    <w:rsid w:val="00583024"/>
    <w:rsid w:val="005A4B8A"/>
    <w:rsid w:val="005B0958"/>
    <w:rsid w:val="005B2222"/>
    <w:rsid w:val="005D2119"/>
    <w:rsid w:val="005D7C7B"/>
    <w:rsid w:val="005F25C7"/>
    <w:rsid w:val="006025F5"/>
    <w:rsid w:val="00620C6D"/>
    <w:rsid w:val="006262F9"/>
    <w:rsid w:val="00626C30"/>
    <w:rsid w:val="0066666E"/>
    <w:rsid w:val="006825AA"/>
    <w:rsid w:val="0068676C"/>
    <w:rsid w:val="00692F74"/>
    <w:rsid w:val="006A565C"/>
    <w:rsid w:val="006C2F58"/>
    <w:rsid w:val="006C65C9"/>
    <w:rsid w:val="006C7C17"/>
    <w:rsid w:val="006D254E"/>
    <w:rsid w:val="00711F61"/>
    <w:rsid w:val="00722D1C"/>
    <w:rsid w:val="007B12FE"/>
    <w:rsid w:val="007D117C"/>
    <w:rsid w:val="007D2624"/>
    <w:rsid w:val="007D72B3"/>
    <w:rsid w:val="007E600A"/>
    <w:rsid w:val="00811A9B"/>
    <w:rsid w:val="008210A9"/>
    <w:rsid w:val="00823CCF"/>
    <w:rsid w:val="008438CE"/>
    <w:rsid w:val="00874E0A"/>
    <w:rsid w:val="00884C70"/>
    <w:rsid w:val="008A200E"/>
    <w:rsid w:val="008A5830"/>
    <w:rsid w:val="008B32C4"/>
    <w:rsid w:val="008D379E"/>
    <w:rsid w:val="008D79FA"/>
    <w:rsid w:val="008F71F9"/>
    <w:rsid w:val="009100AA"/>
    <w:rsid w:val="00911F0B"/>
    <w:rsid w:val="0091752C"/>
    <w:rsid w:val="00927E02"/>
    <w:rsid w:val="00935828"/>
    <w:rsid w:val="00973ECB"/>
    <w:rsid w:val="00977730"/>
    <w:rsid w:val="00980D2E"/>
    <w:rsid w:val="00982940"/>
    <w:rsid w:val="009A572B"/>
    <w:rsid w:val="009A5CCE"/>
    <w:rsid w:val="009B1A1C"/>
    <w:rsid w:val="009C49BB"/>
    <w:rsid w:val="009E7B2C"/>
    <w:rsid w:val="009F52A7"/>
    <w:rsid w:val="00A04BD9"/>
    <w:rsid w:val="00A27B7A"/>
    <w:rsid w:val="00A43B0B"/>
    <w:rsid w:val="00A56F88"/>
    <w:rsid w:val="00A7171B"/>
    <w:rsid w:val="00A84972"/>
    <w:rsid w:val="00A85586"/>
    <w:rsid w:val="00AC6C24"/>
    <w:rsid w:val="00AD0465"/>
    <w:rsid w:val="00AD1945"/>
    <w:rsid w:val="00AD4D55"/>
    <w:rsid w:val="00AE2EC2"/>
    <w:rsid w:val="00AE3640"/>
    <w:rsid w:val="00AE6802"/>
    <w:rsid w:val="00AE7DFE"/>
    <w:rsid w:val="00BA0376"/>
    <w:rsid w:val="00BB5908"/>
    <w:rsid w:val="00BD5237"/>
    <w:rsid w:val="00BE0CA4"/>
    <w:rsid w:val="00BE7149"/>
    <w:rsid w:val="00BF1E7A"/>
    <w:rsid w:val="00C45E6B"/>
    <w:rsid w:val="00C467BF"/>
    <w:rsid w:val="00C72777"/>
    <w:rsid w:val="00C820AC"/>
    <w:rsid w:val="00C97C3A"/>
    <w:rsid w:val="00CA6E45"/>
    <w:rsid w:val="00CD13B1"/>
    <w:rsid w:val="00CE1FF4"/>
    <w:rsid w:val="00CE253E"/>
    <w:rsid w:val="00CE2A13"/>
    <w:rsid w:val="00CE67B4"/>
    <w:rsid w:val="00D01047"/>
    <w:rsid w:val="00D55ED1"/>
    <w:rsid w:val="00D7371F"/>
    <w:rsid w:val="00D75A9E"/>
    <w:rsid w:val="00DA38E0"/>
    <w:rsid w:val="00DA6CB8"/>
    <w:rsid w:val="00DB0BEC"/>
    <w:rsid w:val="00DC24B9"/>
    <w:rsid w:val="00DF2052"/>
    <w:rsid w:val="00E012A0"/>
    <w:rsid w:val="00E15691"/>
    <w:rsid w:val="00E27E4A"/>
    <w:rsid w:val="00E316C3"/>
    <w:rsid w:val="00E63935"/>
    <w:rsid w:val="00E7399B"/>
    <w:rsid w:val="00E76F69"/>
    <w:rsid w:val="00E82ECA"/>
    <w:rsid w:val="00E85F75"/>
    <w:rsid w:val="00EA5091"/>
    <w:rsid w:val="00EC15F4"/>
    <w:rsid w:val="00EC448D"/>
    <w:rsid w:val="00ED7853"/>
    <w:rsid w:val="00EF4EFE"/>
    <w:rsid w:val="00EF57B7"/>
    <w:rsid w:val="00F036D9"/>
    <w:rsid w:val="00F10D20"/>
    <w:rsid w:val="00F23A96"/>
    <w:rsid w:val="00F42B72"/>
    <w:rsid w:val="00F56DB9"/>
    <w:rsid w:val="00F655E6"/>
    <w:rsid w:val="00F72214"/>
    <w:rsid w:val="00F73162"/>
    <w:rsid w:val="00FB7AEC"/>
    <w:rsid w:val="00FC45FA"/>
    <w:rsid w:val="00FD7301"/>
    <w:rsid w:val="00FE2426"/>
    <w:rsid w:val="00FE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1EAB2A7"/>
  <w15:chartTrackingRefBased/>
  <w15:docId w15:val="{E1BA3643-CCDC-491A-B99E-57E098F6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24"/>
      <w:szCs w:val="20"/>
    </w:rPr>
  </w:style>
  <w:style w:type="paragraph" w:styleId="Title">
    <w:name w:val="Title"/>
    <w:basedOn w:val="Normal"/>
    <w:link w:val="TitleChar"/>
    <w:qFormat/>
    <w:pPr>
      <w:jc w:val="center"/>
    </w:pPr>
    <w:rPr>
      <w:b/>
    </w:rPr>
  </w:style>
  <w:style w:type="character" w:customStyle="1" w:styleId="TitleChar">
    <w:name w:val="Title Char"/>
    <w:link w:val="Title"/>
    <w:rPr>
      <w:rFonts w:ascii="Times New Roman" w:eastAsia="Times New Roman" w:hAnsi="Times New Roman" w:cs="Times New Roman"/>
      <w:b/>
      <w:sz w:val="24"/>
      <w:szCs w:val="20"/>
    </w:rPr>
  </w:style>
  <w:style w:type="paragraph" w:styleId="BodyText">
    <w:name w:val="Body Text"/>
    <w:basedOn w:val="Normal"/>
    <w:link w:val="BodyTextChar"/>
    <w:rPr>
      <w:b/>
    </w:rPr>
  </w:style>
  <w:style w:type="character" w:customStyle="1" w:styleId="BodyTextChar">
    <w:name w:val="Body Text Char"/>
    <w:link w:val="BodyText"/>
    <w:rPr>
      <w:rFonts w:ascii="Times New Roman" w:eastAsia="Times New Roman" w:hAnsi="Times New Roman" w:cs="Times New Roman"/>
      <w:b/>
      <w:sz w:val="24"/>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Times New Roman" w:eastAsia="Times New Roman" w:hAnsi="Times New Roman" w:cs="Times New Roman"/>
      <w:sz w:val="24"/>
      <w:szCs w:val="20"/>
    </w:rPr>
  </w:style>
  <w:style w:type="paragraph" w:customStyle="1" w:styleId="TextTimesRom11">
    <w:name w:val="Text Times Rom 11"/>
    <w:basedOn w:val="Normal"/>
    <w:pPr>
      <w:ind w:left="1440"/>
    </w:pPr>
    <w:rPr>
      <w:bCs/>
      <w:sz w:val="22"/>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spacing w:after="120"/>
      <w:ind w:left="36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1E1B7E"/>
    <w:rPr>
      <w:sz w:val="16"/>
      <w:szCs w:val="16"/>
    </w:rPr>
  </w:style>
  <w:style w:type="paragraph" w:styleId="CommentText">
    <w:name w:val="annotation text"/>
    <w:basedOn w:val="Normal"/>
    <w:link w:val="CommentTextChar"/>
    <w:uiPriority w:val="99"/>
    <w:semiHidden/>
    <w:unhideWhenUsed/>
    <w:rsid w:val="001E1B7E"/>
    <w:rPr>
      <w:sz w:val="20"/>
    </w:rPr>
  </w:style>
  <w:style w:type="character" w:customStyle="1" w:styleId="CommentTextChar">
    <w:name w:val="Comment Text Char"/>
    <w:link w:val="CommentText"/>
    <w:uiPriority w:val="99"/>
    <w:semiHidden/>
    <w:rsid w:val="001E1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E1B7E"/>
    <w:rPr>
      <w:b/>
      <w:bCs/>
    </w:rPr>
  </w:style>
  <w:style w:type="character" w:customStyle="1" w:styleId="CommentSubjectChar">
    <w:name w:val="Comment Subject Char"/>
    <w:link w:val="CommentSubject"/>
    <w:uiPriority w:val="99"/>
    <w:semiHidden/>
    <w:rsid w:val="001E1B7E"/>
    <w:rPr>
      <w:rFonts w:ascii="Times New Roman" w:eastAsia="Times New Roman" w:hAnsi="Times New Roman"/>
      <w:b/>
      <w:bCs/>
    </w:rPr>
  </w:style>
  <w:style w:type="character" w:styleId="Hyperlink">
    <w:name w:val="Hyperlink"/>
    <w:uiPriority w:val="99"/>
    <w:unhideWhenUsed/>
    <w:rsid w:val="00AD1945"/>
    <w:rPr>
      <w:strike w:val="0"/>
      <w:dstrike w:val="0"/>
      <w:color w:val="0000FF"/>
      <w:u w:val="none"/>
      <w:effect w:val="none"/>
    </w:rPr>
  </w:style>
  <w:style w:type="character" w:customStyle="1" w:styleId="HeaderChar">
    <w:name w:val="Header Char"/>
    <w:link w:val="Header"/>
    <w:rsid w:val="00451A81"/>
    <w:rPr>
      <w:rFonts w:ascii="Times New Roman" w:eastAsia="Times New Roman" w:hAnsi="Times New Roman"/>
      <w:sz w:val="24"/>
    </w:rPr>
  </w:style>
  <w:style w:type="paragraph" w:styleId="Revision">
    <w:name w:val="Revision"/>
    <w:hidden/>
    <w:uiPriority w:val="99"/>
    <w:semiHidden/>
    <w:rsid w:val="00EC15F4"/>
    <w:rPr>
      <w:rFonts w:ascii="Times New Roman" w:eastAsia="Times New Roman" w:hAnsi="Times New Roman"/>
      <w:sz w:val="24"/>
    </w:rPr>
  </w:style>
  <w:style w:type="table" w:styleId="TableGrid">
    <w:name w:val="Table Grid"/>
    <w:basedOn w:val="TableNormal"/>
    <w:uiPriority w:val="59"/>
    <w:rsid w:val="00A8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8805">
      <w:bodyDiv w:val="1"/>
      <w:marLeft w:val="0"/>
      <w:marRight w:val="0"/>
      <w:marTop w:val="0"/>
      <w:marBottom w:val="0"/>
      <w:divBdr>
        <w:top w:val="none" w:sz="0" w:space="0" w:color="auto"/>
        <w:left w:val="none" w:sz="0" w:space="0" w:color="auto"/>
        <w:bottom w:val="none" w:sz="0" w:space="0" w:color="auto"/>
        <w:right w:val="none" w:sz="0" w:space="0" w:color="auto"/>
      </w:divBdr>
      <w:divsChild>
        <w:div w:id="11457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048297">
      <w:bodyDiv w:val="1"/>
      <w:marLeft w:val="0"/>
      <w:marRight w:val="0"/>
      <w:marTop w:val="0"/>
      <w:marBottom w:val="0"/>
      <w:divBdr>
        <w:top w:val="none" w:sz="0" w:space="0" w:color="auto"/>
        <w:left w:val="none" w:sz="0" w:space="0" w:color="auto"/>
        <w:bottom w:val="none" w:sz="0" w:space="0" w:color="auto"/>
        <w:right w:val="none" w:sz="0" w:space="0" w:color="auto"/>
      </w:divBdr>
    </w:div>
    <w:div w:id="468472201">
      <w:bodyDiv w:val="1"/>
      <w:marLeft w:val="0"/>
      <w:marRight w:val="0"/>
      <w:marTop w:val="0"/>
      <w:marBottom w:val="0"/>
      <w:divBdr>
        <w:top w:val="none" w:sz="0" w:space="0" w:color="auto"/>
        <w:left w:val="none" w:sz="0" w:space="0" w:color="auto"/>
        <w:bottom w:val="none" w:sz="0" w:space="0" w:color="auto"/>
        <w:right w:val="none" w:sz="0" w:space="0" w:color="auto"/>
      </w:divBdr>
    </w:div>
    <w:div w:id="783694704">
      <w:bodyDiv w:val="1"/>
      <w:marLeft w:val="0"/>
      <w:marRight w:val="0"/>
      <w:marTop w:val="0"/>
      <w:marBottom w:val="0"/>
      <w:divBdr>
        <w:top w:val="none" w:sz="0" w:space="0" w:color="auto"/>
        <w:left w:val="none" w:sz="0" w:space="0" w:color="auto"/>
        <w:bottom w:val="none" w:sz="0" w:space="0" w:color="auto"/>
        <w:right w:val="none" w:sz="0" w:space="0" w:color="auto"/>
      </w:divBdr>
    </w:div>
    <w:div w:id="1675037835">
      <w:bodyDiv w:val="1"/>
      <w:marLeft w:val="0"/>
      <w:marRight w:val="0"/>
      <w:marTop w:val="0"/>
      <w:marBottom w:val="0"/>
      <w:divBdr>
        <w:top w:val="none" w:sz="0" w:space="0" w:color="auto"/>
        <w:left w:val="none" w:sz="0" w:space="0" w:color="auto"/>
        <w:bottom w:val="none" w:sz="0" w:space="0" w:color="auto"/>
        <w:right w:val="none" w:sz="0" w:space="0" w:color="auto"/>
      </w:divBdr>
      <w:divsChild>
        <w:div w:id="1020932989">
          <w:marLeft w:val="0"/>
          <w:marRight w:val="0"/>
          <w:marTop w:val="0"/>
          <w:marBottom w:val="0"/>
          <w:divBdr>
            <w:top w:val="none" w:sz="0" w:space="0" w:color="auto"/>
            <w:left w:val="none" w:sz="0" w:space="0" w:color="auto"/>
            <w:bottom w:val="none" w:sz="0" w:space="0" w:color="auto"/>
            <w:right w:val="none" w:sz="0" w:space="0" w:color="auto"/>
          </w:divBdr>
          <w:divsChild>
            <w:div w:id="1828591566">
              <w:marLeft w:val="0"/>
              <w:marRight w:val="0"/>
              <w:marTop w:val="0"/>
              <w:marBottom w:val="0"/>
              <w:divBdr>
                <w:top w:val="none" w:sz="0" w:space="0" w:color="auto"/>
                <w:left w:val="none" w:sz="0" w:space="0" w:color="auto"/>
                <w:bottom w:val="none" w:sz="0" w:space="0" w:color="auto"/>
                <w:right w:val="none" w:sz="0" w:space="0" w:color="auto"/>
              </w:divBdr>
              <w:divsChild>
                <w:div w:id="1704943682">
                  <w:marLeft w:val="0"/>
                  <w:marRight w:val="0"/>
                  <w:marTop w:val="0"/>
                  <w:marBottom w:val="0"/>
                  <w:divBdr>
                    <w:top w:val="none" w:sz="0" w:space="0" w:color="auto"/>
                    <w:left w:val="none" w:sz="0" w:space="0" w:color="auto"/>
                    <w:bottom w:val="none" w:sz="0" w:space="0" w:color="auto"/>
                    <w:right w:val="none" w:sz="0" w:space="0" w:color="auto"/>
                  </w:divBdr>
                  <w:divsChild>
                    <w:div w:id="175386683">
                      <w:marLeft w:val="0"/>
                      <w:marRight w:val="0"/>
                      <w:marTop w:val="0"/>
                      <w:marBottom w:val="0"/>
                      <w:divBdr>
                        <w:top w:val="none" w:sz="0" w:space="0" w:color="auto"/>
                        <w:left w:val="none" w:sz="0" w:space="0" w:color="auto"/>
                        <w:bottom w:val="none" w:sz="0" w:space="0" w:color="auto"/>
                        <w:right w:val="none" w:sz="0" w:space="0" w:color="auto"/>
                      </w:divBdr>
                      <w:divsChild>
                        <w:div w:id="639195309">
                          <w:marLeft w:val="0"/>
                          <w:marRight w:val="0"/>
                          <w:marTop w:val="0"/>
                          <w:marBottom w:val="0"/>
                          <w:divBdr>
                            <w:top w:val="none" w:sz="0" w:space="0" w:color="auto"/>
                            <w:left w:val="none" w:sz="0" w:space="0" w:color="auto"/>
                            <w:bottom w:val="none" w:sz="0" w:space="0" w:color="auto"/>
                            <w:right w:val="none" w:sz="0" w:space="0" w:color="auto"/>
                          </w:divBdr>
                          <w:divsChild>
                            <w:div w:id="796803271">
                              <w:marLeft w:val="0"/>
                              <w:marRight w:val="0"/>
                              <w:marTop w:val="0"/>
                              <w:marBottom w:val="0"/>
                              <w:divBdr>
                                <w:top w:val="none" w:sz="0" w:space="0" w:color="auto"/>
                                <w:left w:val="none" w:sz="0" w:space="0" w:color="auto"/>
                                <w:bottom w:val="none" w:sz="0" w:space="0" w:color="auto"/>
                                <w:right w:val="none" w:sz="0" w:space="0" w:color="auto"/>
                              </w:divBdr>
                              <w:divsChild>
                                <w:div w:id="639069500">
                                  <w:marLeft w:val="0"/>
                                  <w:marRight w:val="0"/>
                                  <w:marTop w:val="0"/>
                                  <w:marBottom w:val="0"/>
                                  <w:divBdr>
                                    <w:top w:val="none" w:sz="0" w:space="0" w:color="auto"/>
                                    <w:left w:val="none" w:sz="0" w:space="0" w:color="auto"/>
                                    <w:bottom w:val="none" w:sz="0" w:space="0" w:color="auto"/>
                                    <w:right w:val="none" w:sz="0" w:space="0" w:color="auto"/>
                                  </w:divBdr>
                                  <w:divsChild>
                                    <w:div w:id="483352607">
                                      <w:marLeft w:val="0"/>
                                      <w:marRight w:val="0"/>
                                      <w:marTop w:val="0"/>
                                      <w:marBottom w:val="0"/>
                                      <w:divBdr>
                                        <w:top w:val="none" w:sz="0" w:space="0" w:color="auto"/>
                                        <w:left w:val="none" w:sz="0" w:space="0" w:color="auto"/>
                                        <w:bottom w:val="none" w:sz="0" w:space="0" w:color="auto"/>
                                        <w:right w:val="none" w:sz="0" w:space="0" w:color="auto"/>
                                      </w:divBdr>
                                      <w:divsChild>
                                        <w:div w:id="1220704562">
                                          <w:marLeft w:val="0"/>
                                          <w:marRight w:val="0"/>
                                          <w:marTop w:val="0"/>
                                          <w:marBottom w:val="0"/>
                                          <w:divBdr>
                                            <w:top w:val="none" w:sz="0" w:space="0" w:color="auto"/>
                                            <w:left w:val="none" w:sz="0" w:space="0" w:color="auto"/>
                                            <w:bottom w:val="none" w:sz="0" w:space="0" w:color="auto"/>
                                            <w:right w:val="none" w:sz="0" w:space="0" w:color="auto"/>
                                          </w:divBdr>
                                          <w:divsChild>
                                            <w:div w:id="1770351028">
                                              <w:marLeft w:val="0"/>
                                              <w:marRight w:val="0"/>
                                              <w:marTop w:val="0"/>
                                              <w:marBottom w:val="0"/>
                                              <w:divBdr>
                                                <w:top w:val="single" w:sz="12" w:space="2" w:color="FFFFCC"/>
                                                <w:left w:val="single" w:sz="12" w:space="2" w:color="FFFFCC"/>
                                                <w:bottom w:val="single" w:sz="12" w:space="2" w:color="FFFFCC"/>
                                                <w:right w:val="single" w:sz="12" w:space="0" w:color="FFFFCC"/>
                                              </w:divBdr>
                                              <w:divsChild>
                                                <w:div w:id="1041320027">
                                                  <w:marLeft w:val="0"/>
                                                  <w:marRight w:val="0"/>
                                                  <w:marTop w:val="0"/>
                                                  <w:marBottom w:val="0"/>
                                                  <w:divBdr>
                                                    <w:top w:val="none" w:sz="0" w:space="0" w:color="auto"/>
                                                    <w:left w:val="none" w:sz="0" w:space="0" w:color="auto"/>
                                                    <w:bottom w:val="none" w:sz="0" w:space="0" w:color="auto"/>
                                                    <w:right w:val="none" w:sz="0" w:space="0" w:color="auto"/>
                                                  </w:divBdr>
                                                  <w:divsChild>
                                                    <w:div w:id="2036999048">
                                                      <w:marLeft w:val="0"/>
                                                      <w:marRight w:val="0"/>
                                                      <w:marTop w:val="0"/>
                                                      <w:marBottom w:val="0"/>
                                                      <w:divBdr>
                                                        <w:top w:val="none" w:sz="0" w:space="0" w:color="auto"/>
                                                        <w:left w:val="none" w:sz="0" w:space="0" w:color="auto"/>
                                                        <w:bottom w:val="none" w:sz="0" w:space="0" w:color="auto"/>
                                                        <w:right w:val="none" w:sz="0" w:space="0" w:color="auto"/>
                                                      </w:divBdr>
                                                      <w:divsChild>
                                                        <w:div w:id="1290474667">
                                                          <w:marLeft w:val="0"/>
                                                          <w:marRight w:val="0"/>
                                                          <w:marTop w:val="0"/>
                                                          <w:marBottom w:val="0"/>
                                                          <w:divBdr>
                                                            <w:top w:val="none" w:sz="0" w:space="0" w:color="auto"/>
                                                            <w:left w:val="none" w:sz="0" w:space="0" w:color="auto"/>
                                                            <w:bottom w:val="none" w:sz="0" w:space="0" w:color="auto"/>
                                                            <w:right w:val="none" w:sz="0" w:space="0" w:color="auto"/>
                                                          </w:divBdr>
                                                          <w:divsChild>
                                                            <w:div w:id="292373604">
                                                              <w:marLeft w:val="0"/>
                                                              <w:marRight w:val="0"/>
                                                              <w:marTop w:val="0"/>
                                                              <w:marBottom w:val="0"/>
                                                              <w:divBdr>
                                                                <w:top w:val="none" w:sz="0" w:space="0" w:color="auto"/>
                                                                <w:left w:val="none" w:sz="0" w:space="0" w:color="auto"/>
                                                                <w:bottom w:val="none" w:sz="0" w:space="0" w:color="auto"/>
                                                                <w:right w:val="none" w:sz="0" w:space="0" w:color="auto"/>
                                                              </w:divBdr>
                                                              <w:divsChild>
                                                                <w:div w:id="1495753619">
                                                                  <w:marLeft w:val="0"/>
                                                                  <w:marRight w:val="0"/>
                                                                  <w:marTop w:val="0"/>
                                                                  <w:marBottom w:val="0"/>
                                                                  <w:divBdr>
                                                                    <w:top w:val="none" w:sz="0" w:space="0" w:color="auto"/>
                                                                    <w:left w:val="none" w:sz="0" w:space="0" w:color="auto"/>
                                                                    <w:bottom w:val="none" w:sz="0" w:space="0" w:color="auto"/>
                                                                    <w:right w:val="none" w:sz="0" w:space="0" w:color="auto"/>
                                                                  </w:divBdr>
                                                                  <w:divsChild>
                                                                    <w:div w:id="713312164">
                                                                      <w:marLeft w:val="0"/>
                                                                      <w:marRight w:val="0"/>
                                                                      <w:marTop w:val="0"/>
                                                                      <w:marBottom w:val="0"/>
                                                                      <w:divBdr>
                                                                        <w:top w:val="none" w:sz="0" w:space="0" w:color="auto"/>
                                                                        <w:left w:val="none" w:sz="0" w:space="0" w:color="auto"/>
                                                                        <w:bottom w:val="none" w:sz="0" w:space="0" w:color="auto"/>
                                                                        <w:right w:val="none" w:sz="0" w:space="0" w:color="auto"/>
                                                                      </w:divBdr>
                                                                      <w:divsChild>
                                                                        <w:div w:id="1539974187">
                                                                          <w:marLeft w:val="0"/>
                                                                          <w:marRight w:val="0"/>
                                                                          <w:marTop w:val="0"/>
                                                                          <w:marBottom w:val="0"/>
                                                                          <w:divBdr>
                                                                            <w:top w:val="none" w:sz="0" w:space="0" w:color="auto"/>
                                                                            <w:left w:val="none" w:sz="0" w:space="0" w:color="auto"/>
                                                                            <w:bottom w:val="none" w:sz="0" w:space="0" w:color="auto"/>
                                                                            <w:right w:val="none" w:sz="0" w:space="0" w:color="auto"/>
                                                                          </w:divBdr>
                                                                          <w:divsChild>
                                                                            <w:div w:id="947126564">
                                                                              <w:marLeft w:val="0"/>
                                                                              <w:marRight w:val="0"/>
                                                                              <w:marTop w:val="0"/>
                                                                              <w:marBottom w:val="0"/>
                                                                              <w:divBdr>
                                                                                <w:top w:val="none" w:sz="0" w:space="0" w:color="auto"/>
                                                                                <w:left w:val="none" w:sz="0" w:space="0" w:color="auto"/>
                                                                                <w:bottom w:val="none" w:sz="0" w:space="0" w:color="auto"/>
                                                                                <w:right w:val="none" w:sz="0" w:space="0" w:color="auto"/>
                                                                              </w:divBdr>
                                                                              <w:divsChild>
                                                                                <w:div w:id="1041516991">
                                                                                  <w:marLeft w:val="0"/>
                                                                                  <w:marRight w:val="0"/>
                                                                                  <w:marTop w:val="0"/>
                                                                                  <w:marBottom w:val="0"/>
                                                                                  <w:divBdr>
                                                                                    <w:top w:val="none" w:sz="0" w:space="0" w:color="auto"/>
                                                                                    <w:left w:val="none" w:sz="0" w:space="0" w:color="auto"/>
                                                                                    <w:bottom w:val="none" w:sz="0" w:space="0" w:color="auto"/>
                                                                                    <w:right w:val="none" w:sz="0" w:space="0" w:color="auto"/>
                                                                                  </w:divBdr>
                                                                                  <w:divsChild>
                                                                                    <w:div w:id="1736463464">
                                                                                      <w:marLeft w:val="0"/>
                                                                                      <w:marRight w:val="0"/>
                                                                                      <w:marTop w:val="0"/>
                                                                                      <w:marBottom w:val="0"/>
                                                                                      <w:divBdr>
                                                                                        <w:top w:val="none" w:sz="0" w:space="0" w:color="auto"/>
                                                                                        <w:left w:val="none" w:sz="0" w:space="0" w:color="auto"/>
                                                                                        <w:bottom w:val="none" w:sz="0" w:space="0" w:color="auto"/>
                                                                                        <w:right w:val="none" w:sz="0" w:space="0" w:color="auto"/>
                                                                                      </w:divBdr>
                                                                                      <w:divsChild>
                                                                                        <w:div w:id="1631473415">
                                                                                          <w:marLeft w:val="0"/>
                                                                                          <w:marRight w:val="120"/>
                                                                                          <w:marTop w:val="0"/>
                                                                                          <w:marBottom w:val="150"/>
                                                                                          <w:divBdr>
                                                                                            <w:top w:val="single" w:sz="2" w:space="0" w:color="EFEFEF"/>
                                                                                            <w:left w:val="single" w:sz="6" w:space="0" w:color="EFEFEF"/>
                                                                                            <w:bottom w:val="single" w:sz="6" w:space="0" w:color="E2E2E2"/>
                                                                                            <w:right w:val="single" w:sz="6" w:space="0" w:color="EFEFEF"/>
                                                                                          </w:divBdr>
                                                                                          <w:divsChild>
                                                                                            <w:div w:id="2047484599">
                                                                                              <w:marLeft w:val="0"/>
                                                                                              <w:marRight w:val="0"/>
                                                                                              <w:marTop w:val="0"/>
                                                                                              <w:marBottom w:val="0"/>
                                                                                              <w:divBdr>
                                                                                                <w:top w:val="none" w:sz="0" w:space="0" w:color="auto"/>
                                                                                                <w:left w:val="none" w:sz="0" w:space="0" w:color="auto"/>
                                                                                                <w:bottom w:val="none" w:sz="0" w:space="0" w:color="auto"/>
                                                                                                <w:right w:val="none" w:sz="0" w:space="0" w:color="auto"/>
                                                                                              </w:divBdr>
                                                                                              <w:divsChild>
                                                                                                <w:div w:id="1371033789">
                                                                                                  <w:marLeft w:val="0"/>
                                                                                                  <w:marRight w:val="0"/>
                                                                                                  <w:marTop w:val="0"/>
                                                                                                  <w:marBottom w:val="0"/>
                                                                                                  <w:divBdr>
                                                                                                    <w:top w:val="none" w:sz="0" w:space="0" w:color="auto"/>
                                                                                                    <w:left w:val="none" w:sz="0" w:space="0" w:color="auto"/>
                                                                                                    <w:bottom w:val="none" w:sz="0" w:space="0" w:color="auto"/>
                                                                                                    <w:right w:val="none" w:sz="0" w:space="0" w:color="auto"/>
                                                                                                  </w:divBdr>
                                                                                                  <w:divsChild>
                                                                                                    <w:div w:id="657730789">
                                                                                                      <w:marLeft w:val="0"/>
                                                                                                      <w:marRight w:val="0"/>
                                                                                                      <w:marTop w:val="0"/>
                                                                                                      <w:marBottom w:val="0"/>
                                                                                                      <w:divBdr>
                                                                                                        <w:top w:val="none" w:sz="0" w:space="0" w:color="auto"/>
                                                                                                        <w:left w:val="none" w:sz="0" w:space="0" w:color="auto"/>
                                                                                                        <w:bottom w:val="none" w:sz="0" w:space="0" w:color="auto"/>
                                                                                                        <w:right w:val="none" w:sz="0" w:space="0" w:color="auto"/>
                                                                                                      </w:divBdr>
                                                                                                      <w:divsChild>
                                                                                                        <w:div w:id="460684541">
                                                                                                          <w:marLeft w:val="0"/>
                                                                                                          <w:marRight w:val="0"/>
                                                                                                          <w:marTop w:val="0"/>
                                                                                                          <w:marBottom w:val="0"/>
                                                                                                          <w:divBdr>
                                                                                                            <w:top w:val="none" w:sz="0" w:space="0" w:color="auto"/>
                                                                                                            <w:left w:val="none" w:sz="0" w:space="0" w:color="auto"/>
                                                                                                            <w:bottom w:val="none" w:sz="0" w:space="0" w:color="auto"/>
                                                                                                            <w:right w:val="none" w:sz="0" w:space="0" w:color="auto"/>
                                                                                                          </w:divBdr>
                                                                                                          <w:divsChild>
                                                                                                            <w:div w:id="1634367240">
                                                                                                              <w:marLeft w:val="0"/>
                                                                                                              <w:marRight w:val="0"/>
                                                                                                              <w:marTop w:val="0"/>
                                                                                                              <w:marBottom w:val="0"/>
                                                                                                              <w:divBdr>
                                                                                                                <w:top w:val="single" w:sz="2" w:space="4" w:color="D8D8D8"/>
                                                                                                                <w:left w:val="single" w:sz="2" w:space="0" w:color="D8D8D8"/>
                                                                                                                <w:bottom w:val="single" w:sz="2" w:space="4" w:color="D8D8D8"/>
                                                                                                                <w:right w:val="single" w:sz="2" w:space="0" w:color="D8D8D8"/>
                                                                                                              </w:divBdr>
                                                                                                              <w:divsChild>
                                                                                                                <w:div w:id="1832215381">
                                                                                                                  <w:marLeft w:val="225"/>
                                                                                                                  <w:marRight w:val="225"/>
                                                                                                                  <w:marTop w:val="75"/>
                                                                                                                  <w:marBottom w:val="75"/>
                                                                                                                  <w:divBdr>
                                                                                                                    <w:top w:val="none" w:sz="0" w:space="0" w:color="auto"/>
                                                                                                                    <w:left w:val="none" w:sz="0" w:space="0" w:color="auto"/>
                                                                                                                    <w:bottom w:val="none" w:sz="0" w:space="0" w:color="auto"/>
                                                                                                                    <w:right w:val="none" w:sz="0" w:space="0" w:color="auto"/>
                                                                                                                  </w:divBdr>
                                                                                                                  <w:divsChild>
                                                                                                                    <w:div w:id="299115051">
                                                                                                                      <w:marLeft w:val="0"/>
                                                                                                                      <w:marRight w:val="0"/>
                                                                                                                      <w:marTop w:val="0"/>
                                                                                                                      <w:marBottom w:val="0"/>
                                                                                                                      <w:divBdr>
                                                                                                                        <w:top w:val="single" w:sz="6" w:space="0" w:color="auto"/>
                                                                                                                        <w:left w:val="single" w:sz="6" w:space="0" w:color="auto"/>
                                                                                                                        <w:bottom w:val="single" w:sz="6" w:space="0" w:color="auto"/>
                                                                                                                        <w:right w:val="single" w:sz="6" w:space="0" w:color="auto"/>
                                                                                                                      </w:divBdr>
                                                                                                                      <w:divsChild>
                                                                                                                        <w:div w:id="1959604912">
                                                                                                                          <w:marLeft w:val="0"/>
                                                                                                                          <w:marRight w:val="0"/>
                                                                                                                          <w:marTop w:val="0"/>
                                                                                                                          <w:marBottom w:val="0"/>
                                                                                                                          <w:divBdr>
                                                                                                                            <w:top w:val="none" w:sz="0" w:space="0" w:color="auto"/>
                                                                                                                            <w:left w:val="none" w:sz="0" w:space="0" w:color="auto"/>
                                                                                                                            <w:bottom w:val="none" w:sz="0" w:space="0" w:color="auto"/>
                                                                                                                            <w:right w:val="none" w:sz="0" w:space="0" w:color="auto"/>
                                                                                                                          </w:divBdr>
                                                                                                                          <w:divsChild>
                                                                                                                            <w:div w:id="24068380">
                                                                                                                              <w:marLeft w:val="0"/>
                                                                                                                              <w:marRight w:val="0"/>
                                                                                                                              <w:marTop w:val="0"/>
                                                                                                                              <w:marBottom w:val="0"/>
                                                                                                                              <w:divBdr>
                                                                                                                                <w:top w:val="none" w:sz="0" w:space="0" w:color="auto"/>
                                                                                                                                <w:left w:val="none" w:sz="0" w:space="0" w:color="auto"/>
                                                                                                                                <w:bottom w:val="none" w:sz="0" w:space="0" w:color="auto"/>
                                                                                                                                <w:right w:val="none" w:sz="0" w:space="0" w:color="auto"/>
                                                                                                                              </w:divBdr>
                                                                                                                              <w:divsChild>
                                                                                                                                <w:div w:id="236670951">
                                                                                                                                  <w:marLeft w:val="0"/>
                                                                                                                                  <w:marRight w:val="0"/>
                                                                                                                                  <w:marTop w:val="0"/>
                                                                                                                                  <w:marBottom w:val="0"/>
                                                                                                                                  <w:divBdr>
                                                                                                                                    <w:top w:val="none" w:sz="0" w:space="0" w:color="auto"/>
                                                                                                                                    <w:left w:val="none" w:sz="0" w:space="0" w:color="auto"/>
                                                                                                                                    <w:bottom w:val="none" w:sz="0" w:space="0" w:color="auto"/>
                                                                                                                                    <w:right w:val="none" w:sz="0" w:space="0" w:color="auto"/>
                                                                                                                                  </w:divBdr>
                                                                                                                                  <w:divsChild>
                                                                                                                                    <w:div w:id="1713308135">
                                                                                                                                      <w:marLeft w:val="0"/>
                                                                                                                                      <w:marRight w:val="0"/>
                                                                                                                                      <w:marTop w:val="0"/>
                                                                                                                                      <w:marBottom w:val="0"/>
                                                                                                                                      <w:divBdr>
                                                                                                                                        <w:top w:val="none" w:sz="0" w:space="0" w:color="auto"/>
                                                                                                                                        <w:left w:val="none" w:sz="0" w:space="0" w:color="auto"/>
                                                                                                                                        <w:bottom w:val="none" w:sz="0" w:space="0" w:color="auto"/>
                                                                                                                                        <w:right w:val="none" w:sz="0" w:space="0" w:color="auto"/>
                                                                                                                                      </w:divBdr>
                                                                                                                                      <w:divsChild>
                                                                                                                                        <w:div w:id="1313950004">
                                                                                                                                          <w:marLeft w:val="0"/>
                                                                                                                                          <w:marRight w:val="0"/>
                                                                                                                                          <w:marTop w:val="0"/>
                                                                                                                                          <w:marBottom w:val="0"/>
                                                                                                                                          <w:divBdr>
                                                                                                                                            <w:top w:val="none" w:sz="0" w:space="0" w:color="auto"/>
                                                                                                                                            <w:left w:val="none" w:sz="0" w:space="0" w:color="auto"/>
                                                                                                                                            <w:bottom w:val="none" w:sz="0" w:space="0" w:color="auto"/>
                                                                                                                                            <w:right w:val="none" w:sz="0" w:space="0" w:color="auto"/>
                                                                                                                                          </w:divBdr>
                                                                                                                                          <w:divsChild>
                                                                                                                                            <w:div w:id="1764765928">
                                                                                                                                              <w:marLeft w:val="0"/>
                                                                                                                                              <w:marRight w:val="0"/>
                                                                                                                                              <w:marTop w:val="0"/>
                                                                                                                                              <w:marBottom w:val="0"/>
                                                                                                                                              <w:divBdr>
                                                                                                                                                <w:top w:val="none" w:sz="0" w:space="0" w:color="auto"/>
                                                                                                                                                <w:left w:val="none" w:sz="0" w:space="0" w:color="auto"/>
                                                                                                                                                <w:bottom w:val="none" w:sz="0" w:space="0" w:color="auto"/>
                                                                                                                                                <w:right w:val="none" w:sz="0" w:space="0" w:color="auto"/>
                                                                                                                                              </w:divBdr>
                                                                                                                                              <w:divsChild>
                                                                                                                                                <w:div w:id="11965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BH%20Academic%20Affairs%20IRB\IRBNet%20Form%20Templates%20Ann\Supplement%20D%20Request%20for%20Exempt%20Determin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0276-711C-4E94-8CC6-4CA5AE12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 D Request for Exempt Determination</Template>
  <TotalTime>0</TotalTime>
  <Pages>11</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Request for Determination of Exempt Status</vt:lpstr>
    </vt:vector>
  </TitlesOfParts>
  <Company>Allina Health</Company>
  <LinksUpToDate>false</LinksUpToDate>
  <CharactersWithSpaces>20365</CharactersWithSpaces>
  <SharedDoc>false</SharedDoc>
  <HLinks>
    <vt:vector size="18" baseType="variant">
      <vt:variant>
        <vt:i4>6226046</vt:i4>
      </vt:variant>
      <vt:variant>
        <vt:i4>142</vt:i4>
      </vt:variant>
      <vt:variant>
        <vt:i4>0</vt:i4>
      </vt:variant>
      <vt:variant>
        <vt:i4>5</vt:i4>
      </vt:variant>
      <vt:variant>
        <vt:lpwstr>mailto:osp@allina.com</vt:lpwstr>
      </vt:variant>
      <vt:variant>
        <vt:lpwstr/>
      </vt:variant>
      <vt:variant>
        <vt:i4>6226046</vt:i4>
      </vt:variant>
      <vt:variant>
        <vt:i4>129</vt:i4>
      </vt:variant>
      <vt:variant>
        <vt:i4>0</vt:i4>
      </vt:variant>
      <vt:variant>
        <vt:i4>5</vt:i4>
      </vt:variant>
      <vt:variant>
        <vt:lpwstr>mailto:osp@allina.com</vt:lpwstr>
      </vt:variant>
      <vt:variant>
        <vt:lpwstr/>
      </vt:variant>
      <vt:variant>
        <vt:i4>6226046</vt:i4>
      </vt:variant>
      <vt:variant>
        <vt:i4>0</vt:i4>
      </vt:variant>
      <vt:variant>
        <vt:i4>0</vt:i4>
      </vt:variant>
      <vt:variant>
        <vt:i4>5</vt:i4>
      </vt:variant>
      <vt:variant>
        <vt:lpwstr>mailto:osp@allina.com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Determination of Exempt Status</dc:title>
  <dc:subject/>
  <dc:creator>HRP Consulting Group</dc:creator>
  <cp:keywords/>
  <cp:lastModifiedBy>Jan Bierlein</cp:lastModifiedBy>
  <cp:revision>2</cp:revision>
  <cp:lastPrinted>2016-10-19T18:21:00Z</cp:lastPrinted>
  <dcterms:created xsi:type="dcterms:W3CDTF">2016-10-19T18:50:00Z</dcterms:created>
  <dcterms:modified xsi:type="dcterms:W3CDTF">2016-10-19T18:50:00Z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