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0CC9" w14:textId="389770E7" w:rsidR="00A437F6" w:rsidRDefault="00A437F6" w:rsidP="00527483">
      <w:pPr>
        <w:widowControl w:val="0"/>
        <w:suppressAutoHyphens/>
        <w:autoSpaceDE w:val="0"/>
        <w:spacing w:after="0" w:line="240" w:lineRule="auto"/>
        <w:jc w:val="center"/>
        <w:rPr>
          <w:rFonts w:eastAsia="Times New Roman" w:cs="Calibri"/>
          <w:b/>
          <w:sz w:val="28"/>
          <w:szCs w:val="28"/>
          <w:lang w:eastAsia="ar-SA"/>
        </w:rPr>
      </w:pPr>
      <w:bookmarkStart w:id="0" w:name="_GoBack"/>
      <w:bookmarkEnd w:id="0"/>
      <w:r>
        <w:rPr>
          <w:rFonts w:eastAsia="Times New Roman" w:cs="Calibri"/>
          <w:b/>
          <w:noProof/>
          <w:sz w:val="28"/>
          <w:szCs w:val="28"/>
        </w:rPr>
        <w:drawing>
          <wp:inline distT="0" distB="0" distL="0" distR="0" wp14:anchorId="24D30D16" wp14:editId="683C5FA7">
            <wp:extent cx="2838091" cy="778448"/>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935" cy="787731"/>
                    </a:xfrm>
                    <a:prstGeom prst="rect">
                      <a:avLst/>
                    </a:prstGeom>
                    <a:noFill/>
                  </pic:spPr>
                </pic:pic>
              </a:graphicData>
            </a:graphic>
          </wp:inline>
        </w:drawing>
      </w:r>
    </w:p>
    <w:p w14:paraId="4F1A065E" w14:textId="77777777" w:rsidR="00B408CA" w:rsidRPr="00B408CA" w:rsidRDefault="00B408CA" w:rsidP="00527483">
      <w:pPr>
        <w:widowControl w:val="0"/>
        <w:suppressAutoHyphens/>
        <w:autoSpaceDE w:val="0"/>
        <w:spacing w:after="0" w:line="240" w:lineRule="auto"/>
        <w:jc w:val="center"/>
        <w:rPr>
          <w:rFonts w:ascii="Arial" w:eastAsia="Times New Roman" w:hAnsi="Arial" w:cs="Arial"/>
          <w:b/>
          <w:sz w:val="12"/>
          <w:szCs w:val="12"/>
          <w:lang w:eastAsia="ar-SA"/>
        </w:rPr>
      </w:pPr>
    </w:p>
    <w:p w14:paraId="4C232800" w14:textId="77777777" w:rsidR="00A437F6" w:rsidRPr="00B408CA" w:rsidRDefault="00A437F6" w:rsidP="00527483">
      <w:pPr>
        <w:widowControl w:val="0"/>
        <w:suppressAutoHyphens/>
        <w:autoSpaceDE w:val="0"/>
        <w:spacing w:after="0" w:line="240" w:lineRule="auto"/>
        <w:jc w:val="center"/>
        <w:rPr>
          <w:rFonts w:ascii="Arial" w:eastAsia="Times New Roman" w:hAnsi="Arial" w:cs="Arial"/>
          <w:b/>
          <w:sz w:val="28"/>
          <w:szCs w:val="28"/>
          <w:lang w:eastAsia="ar-SA"/>
        </w:rPr>
      </w:pPr>
      <w:r w:rsidRPr="00B408CA">
        <w:rPr>
          <w:rFonts w:ascii="Arial" w:eastAsia="Times New Roman" w:hAnsi="Arial" w:cs="Arial"/>
          <w:b/>
          <w:sz w:val="28"/>
          <w:szCs w:val="28"/>
          <w:lang w:eastAsia="ar-SA"/>
        </w:rPr>
        <w:t>Supplement Form E</w:t>
      </w:r>
    </w:p>
    <w:p w14:paraId="2A9DCD02" w14:textId="6E7FB7F7" w:rsidR="00527483" w:rsidRDefault="00944CBE" w:rsidP="00527483">
      <w:pPr>
        <w:widowControl w:val="0"/>
        <w:suppressAutoHyphens/>
        <w:autoSpaceDE w:val="0"/>
        <w:spacing w:after="0" w:line="240" w:lineRule="auto"/>
        <w:jc w:val="center"/>
        <w:rPr>
          <w:rFonts w:ascii="Arial" w:eastAsia="Times New Roman" w:hAnsi="Arial" w:cs="Arial"/>
          <w:b/>
          <w:sz w:val="28"/>
          <w:szCs w:val="28"/>
          <w:lang w:eastAsia="ar-SA"/>
        </w:rPr>
      </w:pPr>
      <w:r w:rsidRPr="00B408CA">
        <w:rPr>
          <w:rFonts w:ascii="Arial" w:eastAsia="Times New Roman" w:hAnsi="Arial" w:cs="Arial"/>
          <w:b/>
          <w:sz w:val="28"/>
          <w:szCs w:val="28"/>
          <w:lang w:eastAsia="ar-SA"/>
        </w:rPr>
        <w:t>Request for Waiver, Alter</w:t>
      </w:r>
      <w:r w:rsidR="00874DE2" w:rsidRPr="00B408CA">
        <w:rPr>
          <w:rFonts w:ascii="Arial" w:eastAsia="Times New Roman" w:hAnsi="Arial" w:cs="Arial"/>
          <w:b/>
          <w:sz w:val="28"/>
          <w:szCs w:val="28"/>
          <w:lang w:eastAsia="ar-SA"/>
        </w:rPr>
        <w:t>a</w:t>
      </w:r>
      <w:r w:rsidRPr="00B408CA">
        <w:rPr>
          <w:rFonts w:ascii="Arial" w:eastAsia="Times New Roman" w:hAnsi="Arial" w:cs="Arial"/>
          <w:b/>
          <w:sz w:val="28"/>
          <w:szCs w:val="28"/>
          <w:lang w:eastAsia="ar-SA"/>
        </w:rPr>
        <w:t xml:space="preserve">tion </w:t>
      </w:r>
      <w:r w:rsidR="00527483" w:rsidRPr="00B408CA">
        <w:rPr>
          <w:rFonts w:ascii="Arial" w:eastAsia="Times New Roman" w:hAnsi="Arial" w:cs="Arial"/>
          <w:b/>
          <w:sz w:val="28"/>
          <w:szCs w:val="28"/>
          <w:lang w:eastAsia="ar-SA"/>
        </w:rPr>
        <w:t>and/or Documentation of Consent</w:t>
      </w:r>
    </w:p>
    <w:p w14:paraId="34C182AE" w14:textId="16DDDDA6" w:rsidR="008513A3" w:rsidRDefault="008513A3" w:rsidP="00527483">
      <w:pPr>
        <w:widowControl w:val="0"/>
        <w:suppressAutoHyphens/>
        <w:autoSpaceDE w:val="0"/>
        <w:spacing w:after="0" w:line="240" w:lineRule="auto"/>
        <w:jc w:val="center"/>
        <w:rPr>
          <w:rFonts w:ascii="Arial" w:eastAsia="Times New Roman" w:hAnsi="Arial" w:cs="Arial"/>
          <w:b/>
          <w:sz w:val="28"/>
          <w:szCs w:val="28"/>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3990"/>
      </w:tblGrid>
      <w:tr w:rsidR="008513A3" w:rsidRPr="00454FE6" w14:paraId="01E62B5F" w14:textId="77777777" w:rsidTr="00E1494F">
        <w:trPr>
          <w:cantSplit/>
          <w:trHeight w:val="427"/>
        </w:trPr>
        <w:tc>
          <w:tcPr>
            <w:tcW w:w="5575" w:type="dxa"/>
            <w:tcMar>
              <w:top w:w="58" w:type="dxa"/>
              <w:left w:w="115" w:type="dxa"/>
              <w:bottom w:w="58" w:type="dxa"/>
              <w:right w:w="115" w:type="dxa"/>
            </w:tcMar>
            <w:vAlign w:val="center"/>
          </w:tcPr>
          <w:p w14:paraId="351FCEEB" w14:textId="77777777" w:rsidR="008513A3" w:rsidRPr="00454FE6" w:rsidRDefault="008513A3" w:rsidP="00E1494F">
            <w:pPr>
              <w:rPr>
                <w:rFonts w:ascii="Arial" w:hAnsi="Arial" w:cs="Arial"/>
              </w:rPr>
            </w:pPr>
            <w:r w:rsidRPr="003F3262">
              <w:rPr>
                <w:rFonts w:ascii="Arial" w:hAnsi="Arial" w:cs="Arial"/>
                <w:b/>
                <w:bCs/>
              </w:rPr>
              <w:t xml:space="preserve">PI Name: </w:t>
            </w:r>
            <w:r w:rsidRPr="00454FE6">
              <w:rPr>
                <w:rFonts w:ascii="Arial" w:hAnsi="Arial" w:cs="Arial"/>
                <w:i/>
                <w:iCs/>
                <w:color w:val="000080"/>
              </w:rPr>
              <w:fldChar w:fldCharType="begin">
                <w:ffData>
                  <w:name w:val="Text42"/>
                  <w:enabled/>
                  <w:calcOnExit w:val="0"/>
                  <w:textInput/>
                </w:ffData>
              </w:fldChar>
            </w:r>
            <w:r w:rsidRPr="00454FE6">
              <w:rPr>
                <w:rFonts w:ascii="Arial" w:hAnsi="Arial" w:cs="Arial"/>
                <w:i/>
                <w:iCs/>
                <w:color w:val="000080"/>
              </w:rPr>
              <w:instrText xml:space="preserve"> FORMTEXT </w:instrText>
            </w:r>
            <w:r w:rsidRPr="00454FE6">
              <w:rPr>
                <w:rFonts w:ascii="Arial" w:hAnsi="Arial" w:cs="Arial"/>
                <w:i/>
                <w:iCs/>
                <w:color w:val="000080"/>
              </w:rPr>
            </w:r>
            <w:r w:rsidRPr="00454FE6">
              <w:rPr>
                <w:rFonts w:ascii="Arial" w:hAnsi="Arial" w:cs="Arial"/>
                <w:i/>
                <w:iCs/>
                <w:color w:val="000080"/>
              </w:rPr>
              <w:fldChar w:fldCharType="separate"/>
            </w:r>
            <w:r w:rsidRPr="00454FE6">
              <w:rPr>
                <w:rFonts w:ascii="Arial" w:hAnsi="Arial" w:cs="Arial"/>
                <w:i/>
                <w:iCs/>
                <w:noProof/>
                <w:color w:val="000080"/>
              </w:rPr>
              <w:t> </w:t>
            </w:r>
            <w:r w:rsidRPr="00454FE6">
              <w:rPr>
                <w:rFonts w:ascii="Arial" w:hAnsi="Arial" w:cs="Arial"/>
                <w:i/>
                <w:iCs/>
                <w:noProof/>
                <w:color w:val="000080"/>
              </w:rPr>
              <w:t> </w:t>
            </w:r>
            <w:r w:rsidRPr="00454FE6">
              <w:rPr>
                <w:rFonts w:ascii="Arial" w:hAnsi="Arial" w:cs="Arial"/>
                <w:i/>
                <w:iCs/>
                <w:noProof/>
                <w:color w:val="000080"/>
              </w:rPr>
              <w:t> </w:t>
            </w:r>
            <w:r w:rsidRPr="00454FE6">
              <w:rPr>
                <w:rFonts w:ascii="Arial" w:hAnsi="Arial" w:cs="Arial"/>
                <w:i/>
                <w:iCs/>
                <w:noProof/>
                <w:color w:val="000080"/>
              </w:rPr>
              <w:t> </w:t>
            </w:r>
            <w:r w:rsidRPr="00454FE6">
              <w:rPr>
                <w:rFonts w:ascii="Arial" w:hAnsi="Arial" w:cs="Arial"/>
                <w:i/>
                <w:iCs/>
                <w:noProof/>
                <w:color w:val="000080"/>
              </w:rPr>
              <w:t> </w:t>
            </w:r>
            <w:r w:rsidRPr="00454FE6">
              <w:rPr>
                <w:rFonts w:ascii="Arial" w:hAnsi="Arial" w:cs="Arial"/>
                <w:i/>
                <w:iCs/>
                <w:color w:val="000080"/>
              </w:rPr>
              <w:fldChar w:fldCharType="end"/>
            </w:r>
          </w:p>
        </w:tc>
        <w:tc>
          <w:tcPr>
            <w:tcW w:w="3990" w:type="dxa"/>
            <w:tcMar>
              <w:top w:w="58" w:type="dxa"/>
              <w:left w:w="115" w:type="dxa"/>
              <w:bottom w:w="58" w:type="dxa"/>
              <w:right w:w="115" w:type="dxa"/>
            </w:tcMar>
            <w:vAlign w:val="center"/>
          </w:tcPr>
          <w:p w14:paraId="2051EC62" w14:textId="77777777" w:rsidR="008513A3" w:rsidRPr="00454FE6" w:rsidRDefault="008513A3" w:rsidP="00E1494F">
            <w:pPr>
              <w:ind w:right="972"/>
              <w:rPr>
                <w:rFonts w:ascii="Arial" w:hAnsi="Arial" w:cs="Arial"/>
              </w:rPr>
            </w:pPr>
            <w:r w:rsidRPr="003F3262">
              <w:rPr>
                <w:rFonts w:ascii="Arial" w:hAnsi="Arial" w:cs="Arial"/>
                <w:b/>
                <w:bCs/>
              </w:rPr>
              <w:t>Date:</w:t>
            </w:r>
            <w:r>
              <w:rPr>
                <w:rFonts w:ascii="Arial" w:hAnsi="Arial" w:cs="Arial"/>
                <w:b/>
                <w:bCs/>
              </w:rPr>
              <w:t xml:space="preserve"> </w:t>
            </w:r>
            <w:sdt>
              <w:sdtPr>
                <w:rPr>
                  <w:rFonts w:ascii="Arial" w:hAnsi="Arial" w:cs="Arial"/>
                  <w:b/>
                  <w:bCs/>
                </w:rPr>
                <w:id w:val="1171055849"/>
                <w:placeholder>
                  <w:docPart w:val="216F9B588DBA498EA865BE43F239ACAD"/>
                </w:placeholder>
                <w:showingPlcHdr/>
                <w:date>
                  <w:dateFormat w:val="M/d/yyyy"/>
                  <w:lid w:val="en-US"/>
                  <w:storeMappedDataAs w:val="dateTime"/>
                  <w:calendar w:val="gregorian"/>
                </w:date>
              </w:sdtPr>
              <w:sdtEndPr/>
              <w:sdtContent>
                <w:r w:rsidRPr="003F3262">
                  <w:rPr>
                    <w:rStyle w:val="PlaceholderText"/>
                    <w:rFonts w:ascii="Arial" w:hAnsi="Arial" w:cs="Arial"/>
                    <w:sz w:val="18"/>
                    <w:szCs w:val="18"/>
                  </w:rPr>
                  <w:t>Click here to enter a date.</w:t>
                </w:r>
              </w:sdtContent>
            </w:sdt>
          </w:p>
        </w:tc>
      </w:tr>
      <w:tr w:rsidR="008513A3" w:rsidRPr="00454FE6" w14:paraId="5252EF3F" w14:textId="77777777" w:rsidTr="00E1494F">
        <w:trPr>
          <w:cantSplit/>
          <w:trHeight w:val="382"/>
        </w:trPr>
        <w:tc>
          <w:tcPr>
            <w:tcW w:w="5575" w:type="dxa"/>
            <w:tcMar>
              <w:top w:w="58" w:type="dxa"/>
              <w:left w:w="115" w:type="dxa"/>
              <w:bottom w:w="58" w:type="dxa"/>
              <w:right w:w="115" w:type="dxa"/>
            </w:tcMar>
            <w:vAlign w:val="center"/>
          </w:tcPr>
          <w:p w14:paraId="761A7EBA" w14:textId="77777777" w:rsidR="008513A3" w:rsidRPr="00454FE6" w:rsidRDefault="008513A3" w:rsidP="00E1494F">
            <w:pPr>
              <w:pStyle w:val="BodyText"/>
              <w:rPr>
                <w:rFonts w:ascii="Arial" w:hAnsi="Arial" w:cs="Arial"/>
                <w:sz w:val="22"/>
                <w:szCs w:val="22"/>
              </w:rPr>
            </w:pPr>
            <w:r w:rsidRPr="003F3262">
              <w:rPr>
                <w:rFonts w:ascii="Arial" w:hAnsi="Arial" w:cs="Arial"/>
                <w:bCs/>
                <w:szCs w:val="22"/>
              </w:rPr>
              <w:t>Protocol Title</w:t>
            </w:r>
            <w:r w:rsidRPr="003F3262">
              <w:rPr>
                <w:rFonts w:ascii="Arial" w:hAnsi="Arial" w:cs="Arial"/>
                <w:b w:val="0"/>
                <w:bCs/>
                <w:szCs w:val="22"/>
              </w:rPr>
              <w:t>:</w:t>
            </w:r>
            <w:r w:rsidRPr="00454FE6">
              <w:rPr>
                <w:rFonts w:ascii="Arial" w:hAnsi="Arial" w:cs="Arial"/>
                <w:sz w:val="22"/>
                <w:szCs w:val="22"/>
              </w:rPr>
              <w:t xml:space="preserve"> </w:t>
            </w:r>
            <w:r w:rsidRPr="00454FE6">
              <w:rPr>
                <w:rFonts w:ascii="Arial" w:hAnsi="Arial" w:cs="Arial"/>
                <w:b w:val="0"/>
                <w:i/>
                <w:iCs/>
                <w:color w:val="000080"/>
                <w:sz w:val="22"/>
                <w:szCs w:val="22"/>
              </w:rPr>
              <w:fldChar w:fldCharType="begin">
                <w:ffData>
                  <w:name w:val="Text44"/>
                  <w:enabled/>
                  <w:calcOnExit w:val="0"/>
                  <w:textInput/>
                </w:ffData>
              </w:fldChar>
            </w:r>
            <w:r w:rsidRPr="00454FE6">
              <w:rPr>
                <w:rFonts w:ascii="Arial" w:hAnsi="Arial" w:cs="Arial"/>
                <w:b w:val="0"/>
                <w:i/>
                <w:iCs/>
                <w:color w:val="000080"/>
                <w:sz w:val="22"/>
                <w:szCs w:val="22"/>
              </w:rPr>
              <w:instrText xml:space="preserve"> FORMTEXT </w:instrText>
            </w:r>
            <w:r w:rsidRPr="00454FE6">
              <w:rPr>
                <w:rFonts w:ascii="Arial" w:hAnsi="Arial" w:cs="Arial"/>
                <w:b w:val="0"/>
                <w:i/>
                <w:iCs/>
                <w:color w:val="000080"/>
                <w:sz w:val="22"/>
                <w:szCs w:val="22"/>
              </w:rPr>
            </w:r>
            <w:r w:rsidRPr="00454FE6">
              <w:rPr>
                <w:rFonts w:ascii="Arial" w:hAnsi="Arial" w:cs="Arial"/>
                <w:b w:val="0"/>
                <w:i/>
                <w:iCs/>
                <w:color w:val="000080"/>
                <w:sz w:val="22"/>
                <w:szCs w:val="22"/>
              </w:rPr>
              <w:fldChar w:fldCharType="separate"/>
            </w:r>
            <w:r w:rsidRPr="00454FE6">
              <w:rPr>
                <w:rFonts w:ascii="Arial" w:hAnsi="Arial" w:cs="Arial"/>
                <w:b w:val="0"/>
                <w:i/>
                <w:iCs/>
                <w:noProof/>
                <w:color w:val="000080"/>
                <w:sz w:val="22"/>
                <w:szCs w:val="22"/>
              </w:rPr>
              <w:t> </w:t>
            </w:r>
            <w:r w:rsidRPr="00454FE6">
              <w:rPr>
                <w:rFonts w:ascii="Arial" w:hAnsi="Arial" w:cs="Arial"/>
                <w:b w:val="0"/>
                <w:i/>
                <w:iCs/>
                <w:noProof/>
                <w:color w:val="000080"/>
                <w:sz w:val="22"/>
                <w:szCs w:val="22"/>
              </w:rPr>
              <w:t> </w:t>
            </w:r>
            <w:r w:rsidRPr="00454FE6">
              <w:rPr>
                <w:rFonts w:ascii="Arial" w:hAnsi="Arial" w:cs="Arial"/>
                <w:b w:val="0"/>
                <w:i/>
                <w:iCs/>
                <w:noProof/>
                <w:color w:val="000080"/>
                <w:sz w:val="22"/>
                <w:szCs w:val="22"/>
              </w:rPr>
              <w:t> </w:t>
            </w:r>
            <w:r w:rsidRPr="00454FE6">
              <w:rPr>
                <w:rFonts w:ascii="Arial" w:hAnsi="Arial" w:cs="Arial"/>
                <w:b w:val="0"/>
                <w:i/>
                <w:iCs/>
                <w:noProof/>
                <w:color w:val="000080"/>
                <w:sz w:val="22"/>
                <w:szCs w:val="22"/>
              </w:rPr>
              <w:t> </w:t>
            </w:r>
            <w:r w:rsidRPr="00454FE6">
              <w:rPr>
                <w:rFonts w:ascii="Arial" w:hAnsi="Arial" w:cs="Arial"/>
                <w:b w:val="0"/>
                <w:i/>
                <w:iCs/>
                <w:noProof/>
                <w:color w:val="000080"/>
                <w:sz w:val="22"/>
                <w:szCs w:val="22"/>
              </w:rPr>
              <w:t> </w:t>
            </w:r>
            <w:r w:rsidRPr="00454FE6">
              <w:rPr>
                <w:rFonts w:ascii="Arial" w:hAnsi="Arial" w:cs="Arial"/>
                <w:b w:val="0"/>
                <w:i/>
                <w:iCs/>
                <w:color w:val="000080"/>
                <w:sz w:val="22"/>
                <w:szCs w:val="22"/>
              </w:rPr>
              <w:fldChar w:fldCharType="end"/>
            </w:r>
          </w:p>
        </w:tc>
        <w:tc>
          <w:tcPr>
            <w:tcW w:w="3990" w:type="dxa"/>
            <w:vAlign w:val="center"/>
          </w:tcPr>
          <w:p w14:paraId="02396296" w14:textId="77777777" w:rsidR="008513A3" w:rsidRPr="008513A3" w:rsidRDefault="008513A3" w:rsidP="008513A3">
            <w:pPr>
              <w:pStyle w:val="BodyText"/>
              <w:rPr>
                <w:rFonts w:ascii="Arial" w:hAnsi="Arial" w:cs="Arial"/>
                <w:i/>
                <w:iCs/>
                <w:color w:val="000080"/>
                <w:sz w:val="22"/>
                <w:szCs w:val="22"/>
              </w:rPr>
            </w:pPr>
            <w:r w:rsidRPr="008513A3">
              <w:rPr>
                <w:rFonts w:ascii="Arial" w:hAnsi="Arial" w:cs="Arial"/>
                <w:sz w:val="22"/>
                <w:szCs w:val="22"/>
              </w:rPr>
              <w:t xml:space="preserve">WMed IRB #: </w:t>
            </w:r>
            <w:r w:rsidRPr="008513A3">
              <w:rPr>
                <w:rFonts w:ascii="Arial" w:hAnsi="Arial" w:cs="Arial"/>
                <w:i/>
                <w:iCs/>
                <w:color w:val="000080"/>
                <w:sz w:val="22"/>
                <w:szCs w:val="22"/>
              </w:rPr>
              <w:fldChar w:fldCharType="begin">
                <w:ffData>
                  <w:name w:val="Text43"/>
                  <w:enabled/>
                  <w:calcOnExit w:val="0"/>
                  <w:textInput/>
                </w:ffData>
              </w:fldChar>
            </w:r>
            <w:r w:rsidRPr="008513A3">
              <w:rPr>
                <w:rFonts w:ascii="Arial" w:hAnsi="Arial" w:cs="Arial"/>
                <w:iCs/>
                <w:color w:val="000080"/>
                <w:sz w:val="22"/>
                <w:szCs w:val="22"/>
              </w:rPr>
              <w:instrText xml:space="preserve"> FORMTEXT </w:instrText>
            </w:r>
            <w:r w:rsidRPr="008513A3">
              <w:rPr>
                <w:rFonts w:ascii="Arial" w:hAnsi="Arial" w:cs="Arial"/>
                <w:i/>
                <w:iCs/>
                <w:color w:val="000080"/>
                <w:sz w:val="22"/>
                <w:szCs w:val="22"/>
              </w:rPr>
            </w:r>
            <w:r w:rsidRPr="008513A3">
              <w:rPr>
                <w:rFonts w:ascii="Arial" w:hAnsi="Arial" w:cs="Arial"/>
                <w:i/>
                <w:iCs/>
                <w:color w:val="000080"/>
                <w:sz w:val="22"/>
                <w:szCs w:val="22"/>
              </w:rPr>
              <w:fldChar w:fldCharType="separate"/>
            </w:r>
            <w:r w:rsidRPr="008513A3">
              <w:rPr>
                <w:rFonts w:ascii="Arial" w:hAnsi="Arial" w:cs="Arial"/>
                <w:iCs/>
                <w:noProof/>
                <w:color w:val="000080"/>
                <w:sz w:val="22"/>
                <w:szCs w:val="22"/>
              </w:rPr>
              <w:t> </w:t>
            </w:r>
            <w:r w:rsidRPr="008513A3">
              <w:rPr>
                <w:rFonts w:ascii="Arial" w:hAnsi="Arial" w:cs="Arial"/>
                <w:iCs/>
                <w:noProof/>
                <w:color w:val="000080"/>
                <w:sz w:val="22"/>
                <w:szCs w:val="22"/>
              </w:rPr>
              <w:t> </w:t>
            </w:r>
            <w:r w:rsidRPr="008513A3">
              <w:rPr>
                <w:rFonts w:ascii="Arial" w:hAnsi="Arial" w:cs="Arial"/>
                <w:iCs/>
                <w:noProof/>
                <w:color w:val="000080"/>
                <w:sz w:val="22"/>
                <w:szCs w:val="22"/>
              </w:rPr>
              <w:t> </w:t>
            </w:r>
            <w:r w:rsidRPr="008513A3">
              <w:rPr>
                <w:rFonts w:ascii="Arial" w:hAnsi="Arial" w:cs="Arial"/>
                <w:iCs/>
                <w:noProof/>
                <w:color w:val="000080"/>
                <w:sz w:val="22"/>
                <w:szCs w:val="22"/>
              </w:rPr>
              <w:t> </w:t>
            </w:r>
            <w:r w:rsidRPr="008513A3">
              <w:rPr>
                <w:rFonts w:ascii="Arial" w:hAnsi="Arial" w:cs="Arial"/>
                <w:iCs/>
                <w:noProof/>
                <w:color w:val="000080"/>
                <w:sz w:val="22"/>
                <w:szCs w:val="22"/>
              </w:rPr>
              <w:t> </w:t>
            </w:r>
            <w:r w:rsidRPr="008513A3">
              <w:rPr>
                <w:rFonts w:ascii="Arial" w:hAnsi="Arial" w:cs="Arial"/>
                <w:i/>
                <w:iCs/>
                <w:color w:val="000080"/>
                <w:sz w:val="22"/>
                <w:szCs w:val="22"/>
              </w:rPr>
              <w:fldChar w:fldCharType="end"/>
            </w:r>
          </w:p>
          <w:p w14:paraId="717C8DA5" w14:textId="6E87C62B" w:rsidR="008513A3" w:rsidRPr="008513A3" w:rsidRDefault="008513A3" w:rsidP="008513A3">
            <w:pPr>
              <w:pStyle w:val="BodyText"/>
              <w:rPr>
                <w:rFonts w:ascii="Arial" w:hAnsi="Arial" w:cs="Arial"/>
                <w:b w:val="0"/>
                <w:sz w:val="22"/>
                <w:szCs w:val="22"/>
              </w:rPr>
            </w:pPr>
            <w:r w:rsidRPr="008513A3">
              <w:rPr>
                <w:rFonts w:ascii="Arial" w:hAnsi="Arial" w:cs="Arial"/>
                <w:b w:val="0"/>
                <w:i/>
                <w:sz w:val="18"/>
                <w:szCs w:val="18"/>
                <w:lang w:eastAsia="ar-SA"/>
              </w:rPr>
              <w:t>(for IRB office use only)</w:t>
            </w:r>
          </w:p>
        </w:tc>
      </w:tr>
    </w:tbl>
    <w:p w14:paraId="69F03A2F" w14:textId="718CBE58" w:rsidR="00C2635C" w:rsidRPr="00BF409F" w:rsidRDefault="00C2635C" w:rsidP="00C2635C">
      <w:pPr>
        <w:widowControl w:val="0"/>
        <w:suppressAutoHyphens/>
        <w:autoSpaceDE w:val="0"/>
        <w:spacing w:after="0" w:line="240" w:lineRule="auto"/>
        <w:rPr>
          <w:rFonts w:eastAsia="Times New Roman" w:cs="Calibri"/>
          <w:b/>
          <w:bCs/>
          <w:sz w:val="24"/>
          <w:szCs w:val="24"/>
          <w:u w:val="single"/>
          <w:lang w:eastAsia="ar-SA"/>
        </w:rPr>
      </w:pPr>
    </w:p>
    <w:p w14:paraId="38809179" w14:textId="148380EA" w:rsidR="00E716D1" w:rsidRPr="00214728" w:rsidRDefault="00527483" w:rsidP="00964F6B">
      <w:pPr>
        <w:widowControl w:val="0"/>
        <w:suppressAutoHyphens/>
        <w:autoSpaceDE w:val="0"/>
        <w:spacing w:after="0" w:line="240" w:lineRule="auto"/>
        <w:rPr>
          <w:rFonts w:ascii="Arial" w:eastAsia="Times New Roman" w:hAnsi="Arial" w:cs="Arial"/>
          <w:bCs/>
          <w:szCs w:val="24"/>
          <w:lang w:eastAsia="ar-SA"/>
        </w:rPr>
      </w:pPr>
      <w:r w:rsidRPr="00214728">
        <w:rPr>
          <w:rFonts w:ascii="Arial" w:eastAsia="Times New Roman" w:hAnsi="Arial" w:cs="Arial"/>
          <w:bCs/>
          <w:szCs w:val="24"/>
          <w:lang w:eastAsia="ar-SA"/>
        </w:rPr>
        <w:t>Complete this form if you are requesting a waiver or alteration of consent</w:t>
      </w:r>
      <w:r w:rsidR="00814539" w:rsidRPr="00214728">
        <w:rPr>
          <w:rFonts w:ascii="Arial" w:eastAsia="Times New Roman" w:hAnsi="Arial" w:cs="Arial"/>
          <w:bCs/>
          <w:szCs w:val="24"/>
          <w:lang w:eastAsia="ar-SA"/>
        </w:rPr>
        <w:t>/parental permission</w:t>
      </w:r>
      <w:r w:rsidR="00874DE2" w:rsidRPr="00214728">
        <w:rPr>
          <w:rFonts w:ascii="Arial" w:eastAsia="Times New Roman" w:hAnsi="Arial" w:cs="Arial"/>
          <w:bCs/>
          <w:szCs w:val="24"/>
          <w:lang w:eastAsia="ar-SA"/>
        </w:rPr>
        <w:t xml:space="preserve"> or a waiver of documentation of consent</w:t>
      </w:r>
      <w:r w:rsidR="00814539" w:rsidRPr="00214728">
        <w:rPr>
          <w:rFonts w:ascii="Arial" w:eastAsia="Times New Roman" w:hAnsi="Arial" w:cs="Arial"/>
          <w:bCs/>
          <w:szCs w:val="24"/>
          <w:lang w:eastAsia="ar-SA"/>
        </w:rPr>
        <w:t>/parental permission</w:t>
      </w:r>
      <w:r w:rsidR="00874DE2" w:rsidRPr="00214728">
        <w:rPr>
          <w:rFonts w:ascii="Arial" w:eastAsia="Times New Roman" w:hAnsi="Arial" w:cs="Arial"/>
          <w:bCs/>
          <w:szCs w:val="24"/>
          <w:lang w:eastAsia="ar-SA"/>
        </w:rPr>
        <w:t>.</w:t>
      </w:r>
      <w:r w:rsidRPr="00214728">
        <w:rPr>
          <w:rFonts w:ascii="Arial" w:eastAsia="Times New Roman" w:hAnsi="Arial" w:cs="Arial"/>
          <w:bCs/>
          <w:szCs w:val="24"/>
          <w:lang w:eastAsia="ar-SA"/>
        </w:rPr>
        <w:t xml:space="preserve"> </w:t>
      </w:r>
      <w:r w:rsidR="00814539" w:rsidRPr="00214728">
        <w:rPr>
          <w:rFonts w:ascii="Arial" w:eastAsia="Times New Roman" w:hAnsi="Arial" w:cs="Arial"/>
          <w:szCs w:val="24"/>
          <w:lang w:eastAsia="ar-SA"/>
        </w:rPr>
        <w:t>Assent for children is addressed in Supplement A.</w:t>
      </w:r>
    </w:p>
    <w:p w14:paraId="5488B3C4" w14:textId="77777777" w:rsidR="00E716D1" w:rsidRPr="00214728" w:rsidRDefault="00E716D1" w:rsidP="00964F6B">
      <w:pPr>
        <w:widowControl w:val="0"/>
        <w:suppressAutoHyphens/>
        <w:autoSpaceDE w:val="0"/>
        <w:spacing w:after="0" w:line="240" w:lineRule="auto"/>
        <w:rPr>
          <w:rFonts w:ascii="Arial" w:eastAsia="Times New Roman" w:hAnsi="Arial" w:cs="Arial"/>
          <w:bCs/>
          <w:szCs w:val="24"/>
          <w:lang w:eastAsia="ar-SA"/>
        </w:rPr>
      </w:pPr>
    </w:p>
    <w:p w14:paraId="66869499"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b/>
          <w:bCs/>
          <w:color w:val="222222"/>
        </w:rPr>
        <w:t>NOTES:</w:t>
      </w:r>
    </w:p>
    <w:p w14:paraId="53FFA0DA" w14:textId="0AD67059"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of consent ar</w:t>
      </w:r>
      <w:r w:rsidR="00057C0D">
        <w:rPr>
          <w:rFonts w:ascii="Arial" w:eastAsia="Times New Roman" w:hAnsi="Arial" w:cs="Arial"/>
          <w:color w:val="222222"/>
        </w:rPr>
        <w:t xml:space="preserve">e not permissible for federally </w:t>
      </w:r>
      <w:r w:rsidRPr="006E0AE7">
        <w:rPr>
          <w:rFonts w:ascii="Arial" w:eastAsia="Times New Roman" w:hAnsi="Arial" w:cs="Arial"/>
          <w:color w:val="222222"/>
        </w:rPr>
        <w:t>funded research using Newborn Blood Spots. </w:t>
      </w:r>
    </w:p>
    <w:p w14:paraId="10CA9AEC"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and Alterations of Consent are not permitted for FDA-regulated research other than limited exceptions for Planned Emergency Research, certain studies evaluating the safety and/or effectiveness of In Vitro Diagnostic Devices (IVD), and waivers of documentation of consent for minimal risk activities. </w:t>
      </w:r>
    </w:p>
    <w:p w14:paraId="47A60D66"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of documentation of consent via a signed written consent form are permissible under both the Common Rule and FDA regulations as long as the criteria for such waivers are satisfied.</w:t>
      </w:r>
    </w:p>
    <w:p w14:paraId="485CEEB3" w14:textId="061BB984" w:rsidR="006E0AE7" w:rsidRPr="006E0AE7" w:rsidRDefault="006E0AE7" w:rsidP="006E0AE7">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Please contact the IRB office at </w:t>
      </w:r>
      <w:r>
        <w:rPr>
          <w:rFonts w:ascii="Arial" w:eastAsia="Times New Roman" w:hAnsi="Arial" w:cs="Arial"/>
          <w:bCs/>
          <w:szCs w:val="24"/>
          <w:lang w:eastAsia="ar-SA"/>
        </w:rPr>
        <w:t>269.337.</w:t>
      </w:r>
      <w:r w:rsidRPr="00214728">
        <w:rPr>
          <w:rFonts w:ascii="Arial" w:eastAsia="Times New Roman" w:hAnsi="Arial" w:cs="Arial"/>
          <w:bCs/>
          <w:szCs w:val="24"/>
          <w:lang w:eastAsia="ar-SA"/>
        </w:rPr>
        <w:t>4345</w:t>
      </w:r>
      <w:r w:rsidRPr="006E0AE7">
        <w:rPr>
          <w:rFonts w:ascii="Arial" w:eastAsia="Times New Roman" w:hAnsi="Arial" w:cs="Arial"/>
          <w:color w:val="222222"/>
        </w:rPr>
        <w:t xml:space="preserve"> if your research is Planned Emergency Research, evaluating an IVD, includes Newborn Blood Spots, or if you have any questions about waivers or alterations.  </w:t>
      </w:r>
    </w:p>
    <w:p w14:paraId="390F42DD" w14:textId="77777777" w:rsidR="00527483" w:rsidRPr="003A481A" w:rsidRDefault="00527483" w:rsidP="00964F6B">
      <w:pPr>
        <w:widowControl w:val="0"/>
        <w:suppressAutoHyphens/>
        <w:autoSpaceDE w:val="0"/>
        <w:spacing w:after="0" w:line="240" w:lineRule="auto"/>
        <w:rPr>
          <w:rFonts w:eastAsia="Times New Roman" w:cs="Calibri"/>
          <w:bCs/>
          <w:sz w:val="24"/>
          <w:szCs w:val="24"/>
          <w:lang w:eastAsia="ar-SA"/>
        </w:rPr>
      </w:pPr>
    </w:p>
    <w:p w14:paraId="7231C495" w14:textId="60DAE05F" w:rsidR="00874DE2" w:rsidRPr="00214728" w:rsidRDefault="00874DE2" w:rsidP="00874DE2">
      <w:pPr>
        <w:widowControl w:val="0"/>
        <w:numPr>
          <w:ilvl w:val="0"/>
          <w:numId w:val="3"/>
        </w:numPr>
        <w:suppressAutoHyphens/>
        <w:autoSpaceDE w:val="0"/>
        <w:spacing w:after="0" w:line="240" w:lineRule="auto"/>
        <w:rPr>
          <w:rFonts w:ascii="Arial" w:eastAsia="Times New Roman" w:hAnsi="Arial" w:cs="Arial"/>
          <w:b/>
          <w:bCs/>
          <w:sz w:val="24"/>
          <w:szCs w:val="24"/>
          <w:lang w:eastAsia="ar-SA"/>
        </w:rPr>
      </w:pPr>
      <w:r w:rsidRPr="00214728">
        <w:rPr>
          <w:rFonts w:ascii="Arial" w:eastAsia="Times New Roman" w:hAnsi="Arial" w:cs="Arial"/>
          <w:b/>
          <w:bCs/>
          <w:sz w:val="24"/>
          <w:szCs w:val="24"/>
          <w:lang w:eastAsia="ar-SA"/>
        </w:rPr>
        <w:t xml:space="preserve">Request for </w:t>
      </w:r>
      <w:r w:rsidR="002C160A" w:rsidRPr="00214728">
        <w:rPr>
          <w:rFonts w:ascii="Arial" w:eastAsia="Times New Roman" w:hAnsi="Arial" w:cs="Arial"/>
          <w:b/>
          <w:bCs/>
          <w:sz w:val="24"/>
          <w:szCs w:val="24"/>
          <w:lang w:eastAsia="ar-SA"/>
        </w:rPr>
        <w:t>W</w:t>
      </w:r>
      <w:r w:rsidRPr="00214728">
        <w:rPr>
          <w:rFonts w:ascii="Arial" w:eastAsia="Times New Roman" w:hAnsi="Arial" w:cs="Arial"/>
          <w:b/>
          <w:bCs/>
          <w:sz w:val="24"/>
          <w:szCs w:val="24"/>
          <w:lang w:eastAsia="ar-SA"/>
        </w:rPr>
        <w:t xml:space="preserve">aiver of </w:t>
      </w:r>
      <w:r w:rsidR="002C160A" w:rsidRPr="00214728">
        <w:rPr>
          <w:rFonts w:ascii="Arial" w:eastAsia="Times New Roman" w:hAnsi="Arial" w:cs="Arial"/>
          <w:b/>
          <w:bCs/>
          <w:sz w:val="24"/>
          <w:szCs w:val="24"/>
          <w:lang w:eastAsia="ar-SA"/>
        </w:rPr>
        <w:t>I</w:t>
      </w:r>
      <w:r w:rsidRPr="00214728">
        <w:rPr>
          <w:rFonts w:ascii="Arial" w:eastAsia="Times New Roman" w:hAnsi="Arial" w:cs="Arial"/>
          <w:b/>
          <w:bCs/>
          <w:sz w:val="24"/>
          <w:szCs w:val="24"/>
          <w:lang w:eastAsia="ar-SA"/>
        </w:rPr>
        <w:t xml:space="preserve">nformed </w:t>
      </w:r>
      <w:r w:rsidR="002C160A" w:rsidRPr="00214728">
        <w:rPr>
          <w:rFonts w:ascii="Arial" w:eastAsia="Times New Roman" w:hAnsi="Arial" w:cs="Arial"/>
          <w:b/>
          <w:bCs/>
          <w:sz w:val="24"/>
          <w:szCs w:val="24"/>
          <w:lang w:eastAsia="ar-SA"/>
        </w:rPr>
        <w:t>C</w:t>
      </w:r>
      <w:r w:rsidRPr="00214728">
        <w:rPr>
          <w:rFonts w:ascii="Arial" w:eastAsia="Times New Roman" w:hAnsi="Arial" w:cs="Arial"/>
          <w:b/>
          <w:bCs/>
          <w:sz w:val="24"/>
          <w:szCs w:val="24"/>
          <w:lang w:eastAsia="ar-SA"/>
        </w:rPr>
        <w:t>onsent</w:t>
      </w:r>
      <w:r w:rsidR="002C160A" w:rsidRPr="00214728">
        <w:rPr>
          <w:rFonts w:ascii="Arial" w:eastAsia="Times New Roman" w:hAnsi="Arial" w:cs="Arial"/>
          <w:b/>
          <w:bCs/>
          <w:sz w:val="24"/>
          <w:szCs w:val="24"/>
          <w:lang w:eastAsia="ar-SA"/>
        </w:rPr>
        <w:t xml:space="preserve"> or Parental Permission</w:t>
      </w:r>
    </w:p>
    <w:p w14:paraId="7A4F7ED0" w14:textId="77777777" w:rsidR="00874DE2" w:rsidRPr="00214728" w:rsidRDefault="00874DE2" w:rsidP="00874DE2">
      <w:pPr>
        <w:widowControl w:val="0"/>
        <w:suppressAutoHyphens/>
        <w:autoSpaceDE w:val="0"/>
        <w:spacing w:after="0" w:line="240" w:lineRule="auto"/>
        <w:ind w:firstLine="270"/>
        <w:rPr>
          <w:rFonts w:ascii="Arial" w:eastAsia="Times New Roman" w:hAnsi="Arial" w:cs="Arial"/>
          <w:sz w:val="24"/>
          <w:szCs w:val="24"/>
          <w:lang w:eastAsia="ar-SA"/>
        </w:rPr>
      </w:pPr>
    </w:p>
    <w:p w14:paraId="56C0E6F9" w14:textId="4FC900E9" w:rsidR="00874DE2" w:rsidRPr="00214728" w:rsidRDefault="00874DE2" w:rsidP="00874DE2">
      <w:pPr>
        <w:widowControl w:val="0"/>
        <w:suppressAutoHyphens/>
        <w:autoSpaceDE w:val="0"/>
        <w:spacing w:after="0" w:line="240" w:lineRule="auto"/>
        <w:rPr>
          <w:rFonts w:ascii="Arial" w:eastAsia="Times New Roman" w:hAnsi="Arial" w:cs="Arial"/>
          <w:szCs w:val="24"/>
          <w:lang w:eastAsia="ar-SA"/>
        </w:rPr>
      </w:pPr>
      <w:r w:rsidRPr="00214728">
        <w:rPr>
          <w:rFonts w:ascii="Arial" w:eastAsia="Times New Roman" w:hAnsi="Arial" w:cs="Arial"/>
          <w:szCs w:val="24"/>
          <w:lang w:eastAsia="ar-SA"/>
        </w:rPr>
        <w:t xml:space="preserve">The IRB may waive the requirement to obtain consent from research subjects the investigator justifies, and the IRB agrees, that specific criteria have been met. </w:t>
      </w:r>
    </w:p>
    <w:p w14:paraId="4169D093" w14:textId="77777777" w:rsidR="00874DE2" w:rsidRPr="003A481A" w:rsidRDefault="00874DE2" w:rsidP="00295AAC">
      <w:pPr>
        <w:widowControl w:val="0"/>
        <w:suppressAutoHyphens/>
        <w:autoSpaceDE w:val="0"/>
        <w:spacing w:after="0" w:line="240" w:lineRule="auto"/>
        <w:rPr>
          <w:rFonts w:eastAsia="Times New Roman" w:cs="Calibri"/>
          <w:sz w:val="24"/>
          <w:szCs w:val="24"/>
          <w:lang w:eastAsia="ar-SA"/>
        </w:rPr>
      </w:pPr>
    </w:p>
    <w:p w14:paraId="660AF545" w14:textId="0CEF4A87" w:rsidR="00333AB5" w:rsidRPr="00214728" w:rsidRDefault="00333AB5" w:rsidP="00874DE2">
      <w:pPr>
        <w:widowControl w:val="0"/>
        <w:numPr>
          <w:ilvl w:val="1"/>
          <w:numId w:val="3"/>
        </w:numPr>
        <w:tabs>
          <w:tab w:val="left" w:pos="720"/>
        </w:tabs>
        <w:suppressAutoHyphens/>
        <w:autoSpaceDE w:val="0"/>
        <w:spacing w:after="0" w:line="240" w:lineRule="auto"/>
        <w:ind w:left="720"/>
        <w:rPr>
          <w:rFonts w:ascii="Arial" w:eastAsia="Times New Roman" w:hAnsi="Arial" w:cs="Arial"/>
          <w:b/>
          <w:bCs/>
          <w:szCs w:val="24"/>
          <w:lang w:eastAsia="ar-SA"/>
        </w:rPr>
      </w:pPr>
      <w:r w:rsidRPr="00214728">
        <w:rPr>
          <w:rFonts w:ascii="Arial" w:eastAsia="Times New Roman" w:hAnsi="Arial" w:cs="Arial"/>
          <w:b/>
          <w:bCs/>
          <w:szCs w:val="24"/>
          <w:lang w:eastAsia="ar-SA"/>
        </w:rPr>
        <w:t>Is the request for a full or partial waiver?</w:t>
      </w:r>
    </w:p>
    <w:p w14:paraId="3723A0C2" w14:textId="3525F382" w:rsidR="00866292" w:rsidRPr="00214728" w:rsidRDefault="0082020D" w:rsidP="00295AAC">
      <w:pPr>
        <w:widowControl w:val="0"/>
        <w:tabs>
          <w:tab w:val="left" w:pos="720"/>
        </w:tabs>
        <w:suppressAutoHyphens/>
        <w:autoSpaceDE w:val="0"/>
        <w:spacing w:after="0" w:line="240" w:lineRule="auto"/>
        <w:ind w:left="720"/>
        <w:rPr>
          <w:rFonts w:ascii="Arial" w:eastAsia="Times New Roman" w:hAnsi="Arial" w:cs="Arial"/>
          <w:bCs/>
          <w:szCs w:val="24"/>
          <w:lang w:eastAsia="ar-SA"/>
        </w:rPr>
      </w:pPr>
      <w:sdt>
        <w:sdtPr>
          <w:rPr>
            <w:rFonts w:ascii="Arial" w:eastAsia="Times New Roman" w:hAnsi="Arial" w:cs="Arial"/>
            <w:bCs/>
            <w:sz w:val="28"/>
            <w:szCs w:val="24"/>
            <w:lang w:eastAsia="ar-SA"/>
          </w:rPr>
          <w:id w:val="-19431456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214728">
        <w:rPr>
          <w:rFonts w:ascii="Arial" w:eastAsia="Times New Roman" w:hAnsi="Arial" w:cs="Arial"/>
          <w:bCs/>
          <w:sz w:val="28"/>
          <w:szCs w:val="24"/>
          <w:lang w:eastAsia="ar-SA"/>
        </w:rPr>
        <w:t xml:space="preserve"> </w:t>
      </w:r>
      <w:r w:rsidR="00866292" w:rsidRPr="00214728">
        <w:rPr>
          <w:rFonts w:ascii="Arial" w:eastAsia="Times New Roman" w:hAnsi="Arial" w:cs="Arial"/>
          <w:bCs/>
          <w:szCs w:val="24"/>
          <w:lang w:eastAsia="ar-SA"/>
        </w:rPr>
        <w:t>Full Waiver – Consent will not be sought from any subjects</w:t>
      </w:r>
    </w:p>
    <w:p w14:paraId="46D412BC" w14:textId="0BFBA3B6" w:rsidR="00866292" w:rsidRPr="00214728" w:rsidRDefault="0082020D" w:rsidP="00295AAC">
      <w:pPr>
        <w:widowControl w:val="0"/>
        <w:tabs>
          <w:tab w:val="left" w:pos="1080"/>
        </w:tabs>
        <w:suppressAutoHyphens/>
        <w:autoSpaceDE w:val="0"/>
        <w:spacing w:after="120" w:line="240" w:lineRule="auto"/>
        <w:ind w:left="1080" w:hanging="360"/>
        <w:rPr>
          <w:rFonts w:ascii="Arial" w:eastAsia="Times New Roman" w:hAnsi="Arial" w:cs="Arial"/>
          <w:bCs/>
          <w:szCs w:val="24"/>
          <w:lang w:eastAsia="ar-SA"/>
        </w:rPr>
      </w:pPr>
      <w:sdt>
        <w:sdtPr>
          <w:rPr>
            <w:rFonts w:ascii="Arial" w:eastAsia="Times New Roman" w:hAnsi="Arial" w:cs="Arial"/>
            <w:bCs/>
            <w:sz w:val="28"/>
            <w:szCs w:val="24"/>
            <w:lang w:eastAsia="ar-SA"/>
          </w:rPr>
          <w:id w:val="-186898520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214728">
        <w:rPr>
          <w:rFonts w:ascii="Arial" w:eastAsia="Times New Roman" w:hAnsi="Arial" w:cs="Arial"/>
          <w:bCs/>
          <w:sz w:val="28"/>
          <w:szCs w:val="24"/>
          <w:lang w:eastAsia="ar-SA"/>
        </w:rPr>
        <w:t xml:space="preserve"> </w:t>
      </w:r>
      <w:r w:rsidR="00866292" w:rsidRPr="00214728">
        <w:rPr>
          <w:rFonts w:ascii="Arial" w:eastAsia="Times New Roman" w:hAnsi="Arial" w:cs="Arial"/>
          <w:bCs/>
          <w:szCs w:val="24"/>
          <w:lang w:eastAsia="ar-SA"/>
        </w:rPr>
        <w:t>Partial Waiver – Consent will not be sought for some subjects (e.g., historical cohort) or for some activities (e.g., screening)</w:t>
      </w:r>
    </w:p>
    <w:p w14:paraId="6B396BFA" w14:textId="24478293" w:rsidR="00866292" w:rsidRPr="00214728" w:rsidRDefault="00866292" w:rsidP="00295AAC">
      <w:pPr>
        <w:widowControl w:val="0"/>
        <w:tabs>
          <w:tab w:val="left" w:pos="1080"/>
        </w:tabs>
        <w:suppressAutoHyphens/>
        <w:autoSpaceDE w:val="0"/>
        <w:spacing w:after="120" w:line="240" w:lineRule="auto"/>
        <w:ind w:left="1080" w:hanging="360"/>
        <w:rPr>
          <w:rFonts w:ascii="Arial" w:eastAsia="Times New Roman" w:hAnsi="Arial" w:cs="Arial"/>
          <w:bCs/>
          <w:szCs w:val="24"/>
          <w:lang w:eastAsia="ar-SA"/>
        </w:rPr>
      </w:pPr>
      <w:r w:rsidRPr="00214728">
        <w:rPr>
          <w:rFonts w:ascii="Arial" w:eastAsia="Times New Roman" w:hAnsi="Arial" w:cs="Arial"/>
          <w:bCs/>
          <w:szCs w:val="24"/>
          <w:lang w:eastAsia="ar-SA"/>
        </w:rPr>
        <w:t xml:space="preserve">If request is for a partial waiver, explain what you are requesting: </w:t>
      </w:r>
    </w:p>
    <w:p w14:paraId="6668F5A0" w14:textId="4CBD4274" w:rsidR="00866292" w:rsidRPr="00214728" w:rsidRDefault="00866292" w:rsidP="00295AAC">
      <w:pPr>
        <w:widowControl w:val="0"/>
        <w:tabs>
          <w:tab w:val="left" w:pos="1080"/>
        </w:tabs>
        <w:suppressAutoHyphens/>
        <w:autoSpaceDE w:val="0"/>
        <w:spacing w:after="240" w:line="240" w:lineRule="auto"/>
        <w:ind w:left="1080" w:hanging="360"/>
        <w:rPr>
          <w:rFonts w:ascii="Arial" w:eastAsia="Times New Roman" w:hAnsi="Arial" w:cs="Arial"/>
          <w:bCs/>
          <w:i/>
          <w:szCs w:val="24"/>
          <w:lang w:eastAsia="ar-SA"/>
        </w:rPr>
      </w:pPr>
      <w:r w:rsidRPr="00214728">
        <w:rPr>
          <w:rFonts w:ascii="Arial" w:eastAsia="Times New Roman" w:hAnsi="Arial" w:cs="Arial"/>
          <w:bCs/>
          <w:i/>
          <w:szCs w:val="24"/>
          <w:highlight w:val="lightGray"/>
          <w:lang w:eastAsia="ar-SA"/>
        </w:rPr>
        <w:fldChar w:fldCharType="begin">
          <w:ffData>
            <w:name w:val="Text16"/>
            <w:enabled/>
            <w:calcOnExit w:val="0"/>
            <w:textInput/>
          </w:ffData>
        </w:fldChar>
      </w:r>
      <w:r w:rsidRPr="00214728">
        <w:rPr>
          <w:rFonts w:ascii="Arial" w:eastAsia="Times New Roman" w:hAnsi="Arial" w:cs="Arial"/>
          <w:bCs/>
          <w:i/>
          <w:szCs w:val="24"/>
          <w:highlight w:val="lightGray"/>
          <w:lang w:eastAsia="ar-SA"/>
        </w:rPr>
        <w:instrText xml:space="preserve"> FORMTEXT </w:instrText>
      </w:r>
      <w:r w:rsidRPr="00214728">
        <w:rPr>
          <w:rFonts w:ascii="Arial" w:eastAsia="Times New Roman" w:hAnsi="Arial" w:cs="Arial"/>
          <w:bCs/>
          <w:i/>
          <w:szCs w:val="24"/>
          <w:highlight w:val="lightGray"/>
          <w:lang w:eastAsia="ar-SA"/>
        </w:rPr>
      </w:r>
      <w:r w:rsidRPr="00214728">
        <w:rPr>
          <w:rFonts w:ascii="Arial" w:eastAsia="Times New Roman" w:hAnsi="Arial" w:cs="Arial"/>
          <w:bCs/>
          <w:i/>
          <w:szCs w:val="24"/>
          <w:highlight w:val="lightGray"/>
          <w:lang w:eastAsia="ar-SA"/>
        </w:rPr>
        <w:fldChar w:fldCharType="separate"/>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bCs/>
          <w:i/>
          <w:szCs w:val="24"/>
          <w:highlight w:val="lightGray"/>
          <w:lang w:eastAsia="ar-SA"/>
        </w:rPr>
        <w:fldChar w:fldCharType="end"/>
      </w:r>
    </w:p>
    <w:p w14:paraId="5B3CFA31" w14:textId="0B3AC166" w:rsidR="004A707E" w:rsidRPr="00214728" w:rsidRDefault="00333AB5" w:rsidP="004A707E">
      <w:pPr>
        <w:widowControl w:val="0"/>
        <w:numPr>
          <w:ilvl w:val="1"/>
          <w:numId w:val="3"/>
        </w:numPr>
        <w:tabs>
          <w:tab w:val="left" w:pos="720"/>
        </w:tabs>
        <w:suppressAutoHyphens/>
        <w:autoSpaceDE w:val="0"/>
        <w:spacing w:after="0" w:line="240" w:lineRule="auto"/>
        <w:ind w:left="720"/>
        <w:rPr>
          <w:rFonts w:ascii="Arial" w:eastAsia="Times New Roman" w:hAnsi="Arial" w:cs="Arial"/>
          <w:b/>
          <w:bCs/>
          <w:szCs w:val="24"/>
          <w:lang w:eastAsia="ar-SA"/>
        </w:rPr>
      </w:pPr>
      <w:r w:rsidRPr="00214728">
        <w:rPr>
          <w:rFonts w:ascii="Arial" w:eastAsia="Times New Roman" w:hAnsi="Arial" w:cs="Arial"/>
          <w:b/>
          <w:bCs/>
          <w:szCs w:val="24"/>
          <w:lang w:eastAsia="ar-SA"/>
        </w:rPr>
        <w:t xml:space="preserve">There are three </w:t>
      </w:r>
      <w:r w:rsidR="00932502" w:rsidRPr="00214728">
        <w:rPr>
          <w:rFonts w:ascii="Arial" w:eastAsia="Times New Roman" w:hAnsi="Arial" w:cs="Arial"/>
          <w:b/>
          <w:bCs/>
          <w:szCs w:val="24"/>
          <w:lang w:eastAsia="ar-SA"/>
        </w:rPr>
        <w:t xml:space="preserve">general </w:t>
      </w:r>
      <w:r w:rsidRPr="00214728">
        <w:rPr>
          <w:rFonts w:ascii="Arial" w:eastAsia="Times New Roman" w:hAnsi="Arial" w:cs="Arial"/>
          <w:b/>
          <w:bCs/>
          <w:szCs w:val="24"/>
          <w:lang w:eastAsia="ar-SA"/>
        </w:rPr>
        <w:t xml:space="preserve">categories </w:t>
      </w:r>
      <w:r w:rsidR="00932502" w:rsidRPr="00214728">
        <w:rPr>
          <w:rFonts w:ascii="Arial" w:eastAsia="Times New Roman" w:hAnsi="Arial" w:cs="Arial"/>
          <w:b/>
          <w:bCs/>
          <w:szCs w:val="24"/>
          <w:lang w:eastAsia="ar-SA"/>
        </w:rPr>
        <w:t xml:space="preserve">of </w:t>
      </w:r>
      <w:r w:rsidR="00475C60" w:rsidRPr="00214728">
        <w:rPr>
          <w:rFonts w:ascii="Arial" w:eastAsia="Times New Roman" w:hAnsi="Arial" w:cs="Arial"/>
          <w:b/>
          <w:bCs/>
          <w:szCs w:val="24"/>
          <w:lang w:eastAsia="ar-SA"/>
        </w:rPr>
        <w:t xml:space="preserve">consent </w:t>
      </w:r>
      <w:r w:rsidR="00866292" w:rsidRPr="00214728">
        <w:rPr>
          <w:rFonts w:ascii="Arial" w:eastAsia="Times New Roman" w:hAnsi="Arial" w:cs="Arial"/>
          <w:b/>
          <w:bCs/>
          <w:szCs w:val="24"/>
          <w:lang w:eastAsia="ar-SA"/>
        </w:rPr>
        <w:t xml:space="preserve">waivers, select the appropriate </w:t>
      </w:r>
      <w:r w:rsidR="00866292" w:rsidRPr="00214728">
        <w:rPr>
          <w:rFonts w:ascii="Arial" w:eastAsia="Times New Roman" w:hAnsi="Arial" w:cs="Arial"/>
          <w:b/>
          <w:bCs/>
          <w:szCs w:val="24"/>
          <w:lang w:eastAsia="ar-SA"/>
        </w:rPr>
        <w:lastRenderedPageBreak/>
        <w:t>category for this request and then fill out the applicable section.</w:t>
      </w:r>
      <w:r w:rsidR="00B408CA" w:rsidRPr="00214728">
        <w:rPr>
          <w:rFonts w:ascii="Arial" w:eastAsia="Times New Roman" w:hAnsi="Arial" w:cs="Arial"/>
          <w:b/>
          <w:bCs/>
          <w:szCs w:val="24"/>
          <w:lang w:eastAsia="ar-SA"/>
        </w:rPr>
        <w:t xml:space="preserve"> </w:t>
      </w:r>
      <w:r w:rsidR="000C10CF" w:rsidRPr="00214728">
        <w:rPr>
          <w:rFonts w:ascii="Arial" w:eastAsia="Times New Roman" w:hAnsi="Arial" w:cs="Arial"/>
          <w:bCs/>
          <w:szCs w:val="24"/>
          <w:lang w:eastAsia="ar-SA"/>
        </w:rPr>
        <w:t>None of these waivers are permissible for FDA-regulated research</w:t>
      </w:r>
      <w:r w:rsidR="00FA20BE" w:rsidRPr="00214728">
        <w:rPr>
          <w:rFonts w:ascii="Arial" w:eastAsia="Times New Roman" w:hAnsi="Arial" w:cs="Arial"/>
          <w:bCs/>
          <w:szCs w:val="24"/>
          <w:lang w:eastAsia="ar-SA"/>
        </w:rPr>
        <w:t>.</w:t>
      </w:r>
      <w:r w:rsidR="004A707E" w:rsidRPr="00214728">
        <w:rPr>
          <w:rFonts w:ascii="Arial" w:eastAsia="Times New Roman" w:hAnsi="Arial" w:cs="Arial"/>
          <w:bCs/>
          <w:szCs w:val="24"/>
          <w:lang w:eastAsia="ar-SA"/>
        </w:rPr>
        <w:t xml:space="preserve"> (However, please note that FDA does not generally consider review of patient records to assess potential subjects’ eligibility to be a research activity that requires prior consent.).</w:t>
      </w:r>
      <w:r w:rsidR="007B23D5" w:rsidRPr="00214728">
        <w:rPr>
          <w:rFonts w:ascii="Arial" w:eastAsia="Times New Roman" w:hAnsi="Arial" w:cs="Arial"/>
          <w:bCs/>
          <w:szCs w:val="24"/>
          <w:lang w:eastAsia="ar-SA"/>
        </w:rPr>
        <w:t xml:space="preserve"> Please also review the attached Appendix A regarding Michigan Law.</w:t>
      </w:r>
    </w:p>
    <w:p w14:paraId="7A3F5CBF" w14:textId="147ADF7B" w:rsidR="00866292" w:rsidRPr="00214728" w:rsidRDefault="004A707E" w:rsidP="009A4813">
      <w:pPr>
        <w:widowControl w:val="0"/>
        <w:tabs>
          <w:tab w:val="left" w:pos="720"/>
        </w:tabs>
        <w:suppressAutoHyphens/>
        <w:autoSpaceDE w:val="0"/>
        <w:spacing w:after="0" w:line="240" w:lineRule="auto"/>
        <w:ind w:left="360"/>
        <w:rPr>
          <w:rFonts w:ascii="Arial" w:eastAsia="Times New Roman" w:hAnsi="Arial" w:cs="Arial"/>
          <w:bCs/>
          <w:szCs w:val="24"/>
          <w:lang w:eastAsia="ar-SA"/>
        </w:rPr>
      </w:pPr>
      <w:r w:rsidRPr="00214728">
        <w:rPr>
          <w:rFonts w:ascii="Arial" w:eastAsia="Times New Roman" w:hAnsi="Arial" w:cs="Arial"/>
          <w:bCs/>
          <w:szCs w:val="24"/>
          <w:lang w:eastAsia="ar-SA"/>
        </w:rPr>
        <w:tab/>
      </w:r>
      <w:sdt>
        <w:sdtPr>
          <w:rPr>
            <w:rFonts w:ascii="Arial" w:eastAsia="Times New Roman" w:hAnsi="Arial" w:cs="Arial"/>
            <w:bCs/>
            <w:sz w:val="28"/>
            <w:szCs w:val="24"/>
            <w:lang w:eastAsia="ar-SA"/>
          </w:rPr>
          <w:id w:val="-957491187"/>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932502" w:rsidRPr="00214728">
        <w:rPr>
          <w:rFonts w:ascii="Arial" w:eastAsia="Times New Roman" w:hAnsi="Arial" w:cs="Arial"/>
          <w:bCs/>
          <w:szCs w:val="24"/>
          <w:lang w:eastAsia="ar-SA"/>
        </w:rPr>
        <w:t>General</w:t>
      </w:r>
      <w:r w:rsidR="000310FF" w:rsidRPr="00214728">
        <w:rPr>
          <w:rFonts w:ascii="Arial" w:eastAsia="Times New Roman" w:hAnsi="Arial" w:cs="Arial"/>
          <w:bCs/>
          <w:szCs w:val="24"/>
          <w:lang w:eastAsia="ar-SA"/>
        </w:rPr>
        <w:t xml:space="preserve"> (46.116(d))</w:t>
      </w:r>
    </w:p>
    <w:p w14:paraId="797B0D39" w14:textId="48DC31AC" w:rsidR="00932502" w:rsidRPr="00214728" w:rsidRDefault="0082020D" w:rsidP="00295AAC">
      <w:pPr>
        <w:widowControl w:val="0"/>
        <w:tabs>
          <w:tab w:val="left" w:pos="720"/>
        </w:tabs>
        <w:suppressAutoHyphens/>
        <w:autoSpaceDE w:val="0"/>
        <w:spacing w:after="0" w:line="240" w:lineRule="auto"/>
        <w:ind w:left="720"/>
        <w:rPr>
          <w:rFonts w:ascii="Arial" w:eastAsia="Times New Roman" w:hAnsi="Arial" w:cs="Arial"/>
          <w:bCs/>
          <w:szCs w:val="24"/>
          <w:lang w:eastAsia="ar-SA"/>
        </w:rPr>
      </w:pPr>
      <w:sdt>
        <w:sdtPr>
          <w:rPr>
            <w:rFonts w:ascii="Arial" w:eastAsia="Times New Roman" w:hAnsi="Arial" w:cs="Arial"/>
            <w:bCs/>
            <w:sz w:val="28"/>
            <w:szCs w:val="24"/>
            <w:lang w:eastAsia="ar-SA"/>
          </w:rPr>
          <w:id w:val="-50936845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0310FF" w:rsidRPr="00214728">
        <w:rPr>
          <w:rFonts w:ascii="Arial" w:eastAsia="Times New Roman" w:hAnsi="Arial" w:cs="Arial"/>
          <w:bCs/>
          <w:szCs w:val="24"/>
          <w:lang w:eastAsia="ar-SA"/>
        </w:rPr>
        <w:t>State or Local</w:t>
      </w:r>
      <w:r w:rsidR="00932502" w:rsidRPr="00214728">
        <w:rPr>
          <w:rFonts w:ascii="Arial" w:eastAsia="Times New Roman" w:hAnsi="Arial" w:cs="Arial"/>
          <w:bCs/>
          <w:szCs w:val="24"/>
          <w:lang w:eastAsia="ar-SA"/>
        </w:rPr>
        <w:t xml:space="preserve"> Public Benefit or Service Programs</w:t>
      </w:r>
      <w:r w:rsidR="000310FF" w:rsidRPr="00214728">
        <w:rPr>
          <w:rFonts w:ascii="Arial" w:eastAsia="Times New Roman" w:hAnsi="Arial" w:cs="Arial"/>
          <w:bCs/>
          <w:szCs w:val="24"/>
          <w:lang w:eastAsia="ar-SA"/>
        </w:rPr>
        <w:t xml:space="preserve"> (46.116(c))</w:t>
      </w:r>
    </w:p>
    <w:p w14:paraId="35C6A28D" w14:textId="426A71F8" w:rsidR="00932502" w:rsidRPr="00214728" w:rsidRDefault="0082020D" w:rsidP="00295AAC">
      <w:pPr>
        <w:widowControl w:val="0"/>
        <w:tabs>
          <w:tab w:val="left" w:pos="720"/>
        </w:tabs>
        <w:suppressAutoHyphens/>
        <w:autoSpaceDE w:val="0"/>
        <w:spacing w:after="240" w:line="240" w:lineRule="auto"/>
        <w:ind w:left="720"/>
        <w:rPr>
          <w:rFonts w:ascii="Arial" w:eastAsia="Times New Roman" w:hAnsi="Arial" w:cs="Arial"/>
          <w:b/>
          <w:bCs/>
          <w:szCs w:val="24"/>
          <w:lang w:eastAsia="ar-SA"/>
        </w:rPr>
      </w:pPr>
      <w:sdt>
        <w:sdtPr>
          <w:rPr>
            <w:rFonts w:ascii="Arial" w:eastAsia="Times New Roman" w:hAnsi="Arial" w:cs="Arial"/>
            <w:bCs/>
            <w:sz w:val="28"/>
            <w:szCs w:val="24"/>
            <w:lang w:eastAsia="ar-SA"/>
          </w:rPr>
          <w:id w:val="846053782"/>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932502" w:rsidRPr="00214728">
        <w:rPr>
          <w:rFonts w:ascii="Arial" w:eastAsia="Times New Roman" w:hAnsi="Arial" w:cs="Arial"/>
          <w:bCs/>
          <w:szCs w:val="24"/>
          <w:lang w:eastAsia="ar-SA"/>
        </w:rPr>
        <w:t>Parental Permission is not in the best interests of children</w:t>
      </w:r>
      <w:r w:rsidR="002C160A" w:rsidRPr="00214728">
        <w:rPr>
          <w:rFonts w:ascii="Arial" w:eastAsia="Times New Roman" w:hAnsi="Arial" w:cs="Arial"/>
          <w:bCs/>
          <w:szCs w:val="24"/>
          <w:lang w:eastAsia="ar-SA"/>
        </w:rPr>
        <w:t xml:space="preserve"> (46.408(c))</w:t>
      </w:r>
    </w:p>
    <w:p w14:paraId="1EBCE540" w14:textId="2222CF40" w:rsidR="00866292" w:rsidRPr="00214728" w:rsidRDefault="00932502"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p>
    <w:p w14:paraId="3FE2DA7A" w14:textId="5C197F27" w:rsidR="00932502" w:rsidRPr="00214728" w:rsidRDefault="008825E9" w:rsidP="00295AAC">
      <w:pPr>
        <w:widowControl w:val="0"/>
        <w:tabs>
          <w:tab w:val="left" w:pos="720"/>
        </w:tabs>
        <w:suppressAutoHyphens/>
        <w:autoSpaceDE w:val="0"/>
        <w:spacing w:after="0" w:line="240" w:lineRule="auto"/>
        <w:ind w:left="1440"/>
        <w:rPr>
          <w:rFonts w:ascii="Arial" w:eastAsia="Times New Roman" w:hAnsi="Arial" w:cs="Arial"/>
          <w:bCs/>
          <w:lang w:eastAsia="ar-SA"/>
        </w:rPr>
      </w:pPr>
      <w:r w:rsidRPr="00214728">
        <w:rPr>
          <w:rFonts w:ascii="Arial" w:eastAsia="Times New Roman" w:hAnsi="Arial" w:cs="Arial"/>
          <w:bCs/>
          <w:lang w:eastAsia="ar-SA"/>
        </w:rPr>
        <w:t xml:space="preserve">In order to waive </w:t>
      </w:r>
      <w:r w:rsidR="00932502" w:rsidRPr="00214728">
        <w:rPr>
          <w:rFonts w:ascii="Arial" w:eastAsia="Times New Roman" w:hAnsi="Arial" w:cs="Arial"/>
          <w:bCs/>
          <w:lang w:eastAsia="ar-SA"/>
        </w:rPr>
        <w:t>the requirement for informed consent</w:t>
      </w:r>
      <w:r w:rsidR="002C160A" w:rsidRPr="00214728">
        <w:rPr>
          <w:rFonts w:ascii="Arial" w:eastAsia="Times New Roman" w:hAnsi="Arial" w:cs="Arial"/>
          <w:bCs/>
          <w:lang w:eastAsia="ar-SA"/>
        </w:rPr>
        <w:t xml:space="preserve"> or parental permission</w:t>
      </w:r>
      <w:r w:rsidR="00932502" w:rsidRPr="00214728">
        <w:rPr>
          <w:rFonts w:ascii="Arial" w:eastAsia="Times New Roman" w:hAnsi="Arial" w:cs="Arial"/>
          <w:bCs/>
          <w:lang w:eastAsia="ar-SA"/>
        </w:rPr>
        <w:t>, ALL of the following criteria must be met:</w:t>
      </w:r>
    </w:p>
    <w:p w14:paraId="7CE45222" w14:textId="77777777" w:rsidR="00932502" w:rsidRPr="00214728" w:rsidRDefault="00932502" w:rsidP="00932502">
      <w:pPr>
        <w:widowControl w:val="0"/>
        <w:tabs>
          <w:tab w:val="left" w:pos="810"/>
        </w:tabs>
        <w:suppressAutoHyphens/>
        <w:autoSpaceDE w:val="0"/>
        <w:spacing w:after="0" w:line="240" w:lineRule="auto"/>
        <w:ind w:left="810" w:hanging="270"/>
        <w:rPr>
          <w:rFonts w:ascii="Arial" w:eastAsia="Times New Roman" w:hAnsi="Arial" w:cs="Arial"/>
          <w:b/>
          <w:bCs/>
          <w:lang w:eastAsia="ar-SA"/>
        </w:rPr>
      </w:pPr>
    </w:p>
    <w:p w14:paraId="6D66BB17" w14:textId="725C3D5C" w:rsidR="00932502" w:rsidRPr="00214728" w:rsidRDefault="0082020D" w:rsidP="00295AAC">
      <w:pPr>
        <w:widowControl w:val="0"/>
        <w:tabs>
          <w:tab w:val="left" w:pos="720"/>
        </w:tabs>
        <w:suppressAutoHyphens/>
        <w:autoSpaceDE w:val="0"/>
        <w:spacing w:after="120" w:line="240" w:lineRule="auto"/>
        <w:ind w:left="1714" w:hanging="274"/>
        <w:rPr>
          <w:rFonts w:ascii="Arial" w:eastAsia="Times New Roman" w:hAnsi="Arial" w:cs="Arial"/>
          <w:bCs/>
          <w:lang w:eastAsia="ar-SA"/>
        </w:rPr>
      </w:pPr>
      <w:sdt>
        <w:sdtPr>
          <w:rPr>
            <w:rFonts w:ascii="Arial" w:eastAsia="Times New Roman" w:hAnsi="Arial" w:cs="Arial"/>
            <w:bCs/>
            <w:sz w:val="28"/>
            <w:lang w:eastAsia="ar-SA"/>
          </w:rPr>
          <w:id w:val="-100559443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The research involves no more than minimal risk</w:t>
      </w:r>
      <w:r w:rsidR="001519C5" w:rsidRPr="00214728">
        <w:rPr>
          <w:rFonts w:ascii="Arial" w:eastAsia="Times New Roman" w:hAnsi="Arial" w:cs="Arial"/>
          <w:bCs/>
          <w:lang w:eastAsia="ar-SA"/>
        </w:rPr>
        <w:t>*</w:t>
      </w:r>
      <w:r w:rsidR="00932502" w:rsidRPr="00214728">
        <w:rPr>
          <w:rFonts w:ascii="Arial" w:eastAsia="Times New Roman" w:hAnsi="Arial" w:cs="Arial"/>
          <w:bCs/>
          <w:lang w:eastAsia="ar-SA"/>
        </w:rPr>
        <w:t>. Please explain:</w:t>
      </w:r>
    </w:p>
    <w:p w14:paraId="21893640" w14:textId="75A81F1F" w:rsidR="00932502" w:rsidRPr="00214728" w:rsidRDefault="00932502" w:rsidP="00295AAC">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DBEDB93" w14:textId="03D64986" w:rsidR="001519C5" w:rsidRPr="00214728" w:rsidRDefault="001519C5"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eastAsia="Times New Roman" w:hAnsi="Arial" w:cs="Arial"/>
          <w:bCs/>
          <w:iCs/>
          <w:lang w:eastAsia="ar-SA"/>
        </w:rPr>
        <w:t>*</w:t>
      </w:r>
      <w:r w:rsidRPr="00214728">
        <w:rPr>
          <w:rFonts w:ascii="Arial" w:eastAsia="Times New Roman" w:hAnsi="Arial" w:cs="Arial"/>
          <w:bCs/>
          <w:i/>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FCAF73B" w14:textId="57AADAF2" w:rsidR="00932502" w:rsidRPr="00214728" w:rsidRDefault="0082020D" w:rsidP="00295AAC">
      <w:pPr>
        <w:widowControl w:val="0"/>
        <w:tabs>
          <w:tab w:val="left" w:pos="54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833254024"/>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 xml:space="preserve">The waiver or alteration will not adversely affect the rights and welfare of the subjects. Please explain:  </w:t>
      </w:r>
    </w:p>
    <w:p w14:paraId="50717C8F" w14:textId="0C6902C6" w:rsidR="00932502" w:rsidRPr="00214728" w:rsidRDefault="00932502" w:rsidP="00295AAC">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5A0BD99" w14:textId="509E5EBD" w:rsidR="00932502" w:rsidRPr="00214728" w:rsidRDefault="0082020D"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30962411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 xml:space="preserve">The research could not be carried out </w:t>
      </w:r>
      <w:r w:rsidR="002C160A" w:rsidRPr="00214728">
        <w:rPr>
          <w:rFonts w:ascii="Arial" w:eastAsia="Times New Roman" w:hAnsi="Arial" w:cs="Arial"/>
          <w:bCs/>
          <w:lang w:eastAsia="ar-SA"/>
        </w:rPr>
        <w:t>without the waiver</w:t>
      </w:r>
      <w:r w:rsidR="00932502" w:rsidRPr="00214728">
        <w:rPr>
          <w:rFonts w:ascii="Arial" w:eastAsia="Times New Roman" w:hAnsi="Arial" w:cs="Arial"/>
          <w:bCs/>
          <w:lang w:eastAsia="ar-SA"/>
        </w:rPr>
        <w:t xml:space="preserve">. Please explain:  </w:t>
      </w:r>
    </w:p>
    <w:p w14:paraId="5AC95170" w14:textId="5E29D66B" w:rsidR="00932502" w:rsidRPr="00214728" w:rsidRDefault="00932502"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6358F88" w14:textId="66A556EB" w:rsidR="00932502" w:rsidRPr="00214728" w:rsidRDefault="0082020D"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76449836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Whenever appropriate, the subjects will be provided with additional pertinent in</w:t>
      </w:r>
      <w:r w:rsidR="00AC2BB3">
        <w:rPr>
          <w:rFonts w:ascii="Arial" w:eastAsia="Times New Roman" w:hAnsi="Arial" w:cs="Arial"/>
          <w:bCs/>
          <w:lang w:eastAsia="ar-SA"/>
        </w:rPr>
        <w:t xml:space="preserve">formation after participation. </w:t>
      </w:r>
      <w:r w:rsidR="00932502" w:rsidRPr="00214728">
        <w:rPr>
          <w:rFonts w:ascii="Arial" w:eastAsia="Times New Roman" w:hAnsi="Arial" w:cs="Arial"/>
          <w:bCs/>
          <w:lang w:eastAsia="ar-SA"/>
        </w:rPr>
        <w:t xml:space="preserve">Please explain: </w:t>
      </w:r>
    </w:p>
    <w:p w14:paraId="2C757C61" w14:textId="307C4797" w:rsidR="00932502" w:rsidRPr="00214728" w:rsidRDefault="00932502"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2DB727C" w14:textId="7C5DE414" w:rsidR="00932502" w:rsidRPr="00214728" w:rsidRDefault="000310FF"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 xml:space="preserve">State or Local </w:t>
      </w:r>
      <w:r w:rsidR="00932502" w:rsidRPr="00214728">
        <w:rPr>
          <w:rFonts w:ascii="Arial" w:eastAsia="Times New Roman" w:hAnsi="Arial" w:cs="Arial"/>
          <w:bCs/>
          <w:lang w:eastAsia="ar-SA"/>
        </w:rPr>
        <w:t>Public Benefit or Service Programs</w:t>
      </w:r>
    </w:p>
    <w:p w14:paraId="3525DB09" w14:textId="54BC5510" w:rsidR="000310FF" w:rsidRPr="00214728" w:rsidRDefault="000310FF" w:rsidP="00295AAC">
      <w:pPr>
        <w:widowControl w:val="0"/>
        <w:tabs>
          <w:tab w:val="left" w:pos="720"/>
        </w:tabs>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lang w:eastAsia="ar-SA"/>
        </w:rPr>
        <w:t>In order to waive the requirement for informed consent, ALL of the following criteria must be met:</w:t>
      </w:r>
    </w:p>
    <w:p w14:paraId="23717D5E" w14:textId="53243156" w:rsidR="000310FF" w:rsidRPr="00214728" w:rsidRDefault="0082020D"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28725226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The research or demonstration project is to be conducted by or subject to the approval of state or local government officials</w:t>
      </w:r>
      <w:r w:rsidR="00AC2BB3">
        <w:rPr>
          <w:rFonts w:ascii="Arial" w:eastAsia="Times New Roman" w:hAnsi="Arial" w:cs="Arial"/>
          <w:bCs/>
          <w:lang w:eastAsia="ar-SA"/>
        </w:rPr>
        <w:t xml:space="preserve">. </w:t>
      </w:r>
      <w:r w:rsidR="000310FF" w:rsidRPr="00214728">
        <w:rPr>
          <w:rFonts w:ascii="Arial" w:eastAsia="Times New Roman" w:hAnsi="Arial" w:cs="Arial"/>
          <w:bCs/>
          <w:lang w:eastAsia="ar-SA"/>
        </w:rPr>
        <w:t>Please explain:</w:t>
      </w:r>
    </w:p>
    <w:p w14:paraId="7C91D01C" w14:textId="7DE3170B" w:rsidR="000310FF" w:rsidRPr="00214728" w:rsidRDefault="000310FF"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B4D6783" w14:textId="2E858C2E" w:rsidR="00087241" w:rsidRPr="00214728" w:rsidRDefault="0082020D"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4262852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w:t>
      </w:r>
      <w:r w:rsidR="00AC2BB3">
        <w:rPr>
          <w:rFonts w:ascii="Arial" w:eastAsia="Times New Roman" w:hAnsi="Arial" w:cs="Arial"/>
          <w:bCs/>
          <w:lang w:eastAsia="ar-SA"/>
        </w:rPr>
        <w:t xml:space="preserve">rvices under those programs. </w:t>
      </w:r>
      <w:r w:rsidR="00087241" w:rsidRPr="00214728">
        <w:rPr>
          <w:rFonts w:ascii="Arial" w:eastAsia="Times New Roman" w:hAnsi="Arial" w:cs="Arial"/>
          <w:bCs/>
          <w:lang w:eastAsia="ar-SA"/>
        </w:rPr>
        <w:t>Please explain:</w:t>
      </w:r>
    </w:p>
    <w:p w14:paraId="2F857B07" w14:textId="5329F9BE" w:rsidR="000310FF" w:rsidRPr="00214728" w:rsidRDefault="00087241"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lastRenderedPageBreak/>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903D2A5" w14:textId="545F95AE" w:rsidR="000310FF" w:rsidRPr="00214728" w:rsidRDefault="0082020D"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453054146"/>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 xml:space="preserve">The research could not practicably be carried out </w:t>
      </w:r>
      <w:r w:rsidR="002C160A" w:rsidRPr="00214728">
        <w:rPr>
          <w:rFonts w:ascii="Arial" w:eastAsia="Times New Roman" w:hAnsi="Arial" w:cs="Arial"/>
          <w:bCs/>
          <w:lang w:eastAsia="ar-SA"/>
        </w:rPr>
        <w:t>without the waiver</w:t>
      </w:r>
      <w:r w:rsidR="000310FF" w:rsidRPr="00214728">
        <w:rPr>
          <w:rFonts w:ascii="Arial" w:eastAsia="Times New Roman" w:hAnsi="Arial" w:cs="Arial"/>
          <w:bCs/>
          <w:lang w:eastAsia="ar-SA"/>
        </w:rPr>
        <w:t>.</w:t>
      </w:r>
      <w:r w:rsidR="00AC2BB3">
        <w:rPr>
          <w:rFonts w:ascii="Arial" w:eastAsia="Times New Roman" w:hAnsi="Arial" w:cs="Arial"/>
          <w:bCs/>
          <w:lang w:eastAsia="ar-SA"/>
        </w:rPr>
        <w:t xml:space="preserve"> </w:t>
      </w:r>
      <w:r w:rsidR="00087241" w:rsidRPr="00214728">
        <w:rPr>
          <w:rFonts w:ascii="Arial" w:eastAsia="Times New Roman" w:hAnsi="Arial" w:cs="Arial"/>
          <w:bCs/>
          <w:lang w:eastAsia="ar-SA"/>
        </w:rPr>
        <w:t>Please explain:</w:t>
      </w:r>
    </w:p>
    <w:p w14:paraId="35364B1E" w14:textId="1AA451C3" w:rsidR="000310FF" w:rsidRPr="00214728" w:rsidRDefault="00087241"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2E4B1CD" w14:textId="5EA0FC08" w:rsidR="00932502" w:rsidRPr="00214728" w:rsidRDefault="00932502"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Parental Permission</w:t>
      </w:r>
      <w:r w:rsidR="002C160A" w:rsidRPr="00214728">
        <w:rPr>
          <w:rFonts w:ascii="Arial" w:eastAsia="Times New Roman" w:hAnsi="Arial" w:cs="Arial"/>
          <w:bCs/>
          <w:lang w:eastAsia="ar-SA"/>
        </w:rPr>
        <w:t xml:space="preserve"> is not in the best interests of children</w:t>
      </w:r>
    </w:p>
    <w:p w14:paraId="539FB3D3" w14:textId="50E2E0EF" w:rsidR="00087241" w:rsidRPr="00214728" w:rsidRDefault="00087241" w:rsidP="00295AAC">
      <w:pPr>
        <w:widowControl w:val="0"/>
        <w:tabs>
          <w:tab w:val="left" w:pos="720"/>
        </w:tabs>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lang w:eastAsia="ar-SA"/>
        </w:rPr>
        <w:t>In order to waive the requirement for informed consent, ALL of the following criteria must be met:</w:t>
      </w:r>
    </w:p>
    <w:p w14:paraId="72F4BEB7" w14:textId="39F04F6F" w:rsidR="00953035" w:rsidRPr="00214728" w:rsidRDefault="0082020D"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39612246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87241" w:rsidRPr="00214728">
        <w:rPr>
          <w:rFonts w:ascii="Arial" w:eastAsia="Times New Roman" w:hAnsi="Arial" w:cs="Arial"/>
          <w:bCs/>
          <w:lang w:eastAsia="ar-SA"/>
        </w:rPr>
        <w:t>The research protocol is designed for conditions or for a subject population for which parental or guardian permission is not a reasonable requirement to protect the subjects</w:t>
      </w:r>
      <w:r w:rsidR="00B408CA" w:rsidRPr="00214728">
        <w:rPr>
          <w:rFonts w:ascii="Arial" w:eastAsia="Times New Roman" w:hAnsi="Arial" w:cs="Arial"/>
          <w:bCs/>
          <w:lang w:eastAsia="ar-SA"/>
        </w:rPr>
        <w:t>.</w:t>
      </w:r>
      <w:r w:rsidR="00953035" w:rsidRPr="00214728">
        <w:rPr>
          <w:rFonts w:ascii="Arial" w:eastAsia="Times New Roman" w:hAnsi="Arial" w:cs="Arial"/>
          <w:bCs/>
          <w:lang w:eastAsia="ar-SA"/>
        </w:rPr>
        <w:t xml:space="preserve"> (</w:t>
      </w:r>
      <w:r w:rsidR="005426E8" w:rsidRPr="00214728">
        <w:rPr>
          <w:rFonts w:ascii="Arial" w:eastAsia="Times New Roman" w:hAnsi="Arial" w:cs="Arial"/>
          <w:bCs/>
          <w:lang w:eastAsia="ar-SA"/>
        </w:rPr>
        <w:t>for example, neglected or abused children, s</w:t>
      </w:r>
      <w:r w:rsidR="00953035" w:rsidRPr="00214728">
        <w:rPr>
          <w:rFonts w:ascii="Arial" w:eastAsia="Times New Roman" w:hAnsi="Arial" w:cs="Arial"/>
          <w:bCs/>
          <w:lang w:eastAsia="ar-SA"/>
        </w:rPr>
        <w:t xml:space="preserve">ee MDHHS Child Protection Law at  </w:t>
      </w:r>
      <w:hyperlink r:id="rId8" w:history="1">
        <w:r w:rsidR="005426E8" w:rsidRPr="00214728">
          <w:rPr>
            <w:rStyle w:val="Hyperlink"/>
            <w:rFonts w:ascii="Arial" w:eastAsia="Times New Roman" w:hAnsi="Arial" w:cs="Arial"/>
            <w:bCs/>
            <w:lang w:eastAsia="ar-SA"/>
          </w:rPr>
          <w:t>http://www.michigan.gov/mdhhs/</w:t>
        </w:r>
      </w:hyperlink>
      <w:r w:rsidR="005426E8" w:rsidRPr="00214728">
        <w:rPr>
          <w:rFonts w:ascii="Arial" w:eastAsia="Times New Roman" w:hAnsi="Arial" w:cs="Arial"/>
          <w:bCs/>
          <w:lang w:eastAsia="ar-SA"/>
        </w:rPr>
        <w:t xml:space="preserve"> </w:t>
      </w:r>
      <w:r w:rsidR="00953035" w:rsidRPr="00214728">
        <w:rPr>
          <w:rFonts w:ascii="Arial" w:eastAsia="Times New Roman" w:hAnsi="Arial" w:cs="Arial"/>
          <w:bCs/>
          <w:lang w:eastAsia="ar-SA"/>
        </w:rPr>
        <w:t xml:space="preserve">for definitions of “child </w:t>
      </w:r>
      <w:r w:rsidR="00B408CA" w:rsidRPr="00214728">
        <w:rPr>
          <w:rFonts w:ascii="Arial" w:eastAsia="Times New Roman" w:hAnsi="Arial" w:cs="Arial"/>
          <w:bCs/>
          <w:lang w:eastAsia="ar-SA"/>
        </w:rPr>
        <w:t>abuse” and/or “child neglect”).</w:t>
      </w:r>
      <w:r w:rsidR="00953035" w:rsidRPr="00214728">
        <w:rPr>
          <w:rFonts w:ascii="Arial" w:eastAsia="Times New Roman" w:hAnsi="Arial" w:cs="Arial"/>
          <w:bCs/>
          <w:lang w:eastAsia="ar-SA"/>
        </w:rPr>
        <w:t xml:space="preserve"> Please explain:</w:t>
      </w:r>
    </w:p>
    <w:p w14:paraId="05356B2A" w14:textId="4DE163C5" w:rsidR="00022F4F" w:rsidRPr="00214728" w:rsidRDefault="00022F4F"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2ADC03EC" w14:textId="0367A34C" w:rsidR="00087241" w:rsidRPr="00214728" w:rsidRDefault="0082020D"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87245406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22F4F" w:rsidRPr="00214728">
        <w:rPr>
          <w:rFonts w:ascii="Arial" w:eastAsia="Times New Roman" w:hAnsi="Arial" w:cs="Arial"/>
          <w:bCs/>
          <w:lang w:eastAsia="ar-SA"/>
        </w:rPr>
        <w:t>A mechanism is substituted for parental permission to ensu</w:t>
      </w:r>
      <w:r w:rsidR="00B408CA" w:rsidRPr="00214728">
        <w:rPr>
          <w:rFonts w:ascii="Arial" w:eastAsia="Times New Roman" w:hAnsi="Arial" w:cs="Arial"/>
          <w:bCs/>
          <w:lang w:eastAsia="ar-SA"/>
        </w:rPr>
        <w:t xml:space="preserve">re the protection of children. </w:t>
      </w:r>
      <w:r w:rsidR="00087241" w:rsidRPr="00214728">
        <w:rPr>
          <w:rFonts w:ascii="Arial" w:eastAsia="Times New Roman" w:hAnsi="Arial" w:cs="Arial"/>
          <w:bCs/>
          <w:lang w:eastAsia="ar-SA"/>
        </w:rPr>
        <w:t>The choice of an appropriate mechanism</w:t>
      </w:r>
      <w:r w:rsidR="00022F4F" w:rsidRPr="00214728">
        <w:rPr>
          <w:rFonts w:ascii="Arial" w:eastAsia="Times New Roman" w:hAnsi="Arial" w:cs="Arial"/>
          <w:bCs/>
          <w:lang w:eastAsia="ar-SA"/>
        </w:rPr>
        <w:t xml:space="preserve"> (e.g., child advocate, witness, etc.)</w:t>
      </w:r>
      <w:r w:rsidR="00087241" w:rsidRPr="00214728">
        <w:rPr>
          <w:rFonts w:ascii="Arial" w:eastAsia="Times New Roman" w:hAnsi="Arial" w:cs="Arial"/>
          <w:bCs/>
          <w:lang w:eastAsia="ar-SA"/>
        </w:rPr>
        <w:t xml:space="preserve"> </w:t>
      </w:r>
      <w:r w:rsidR="00022F4F" w:rsidRPr="00214728">
        <w:rPr>
          <w:rFonts w:ascii="Arial" w:eastAsia="Times New Roman" w:hAnsi="Arial" w:cs="Arial"/>
          <w:bCs/>
          <w:lang w:eastAsia="ar-SA"/>
        </w:rPr>
        <w:t>should be in keeping with</w:t>
      </w:r>
      <w:r w:rsidR="00087241" w:rsidRPr="00214728">
        <w:rPr>
          <w:rFonts w:ascii="Arial" w:eastAsia="Times New Roman" w:hAnsi="Arial" w:cs="Arial"/>
          <w:bCs/>
          <w:lang w:eastAsia="ar-SA"/>
        </w:rPr>
        <w:t xml:space="preserve"> the nature and purpose of the activities described in the protocol, the risk and anticipated benefit to the research subjects, and their age, maturity, status, and condition.</w:t>
      </w:r>
      <w:r w:rsidR="00B408CA" w:rsidRPr="00214728">
        <w:rPr>
          <w:rFonts w:ascii="Arial" w:eastAsia="Times New Roman" w:hAnsi="Arial" w:cs="Arial"/>
          <w:bCs/>
          <w:lang w:eastAsia="ar-SA"/>
        </w:rPr>
        <w:t xml:space="preserve"> </w:t>
      </w:r>
      <w:r w:rsidR="00022F4F" w:rsidRPr="00214728">
        <w:rPr>
          <w:rFonts w:ascii="Arial" w:eastAsia="Times New Roman" w:hAnsi="Arial" w:cs="Arial"/>
          <w:bCs/>
          <w:lang w:eastAsia="ar-SA"/>
        </w:rPr>
        <w:t>Please explain:</w:t>
      </w:r>
    </w:p>
    <w:p w14:paraId="08AA26A8" w14:textId="4D2A5BBD" w:rsidR="00874DE2" w:rsidRPr="00214728" w:rsidRDefault="00022F4F" w:rsidP="00295AAC">
      <w:pPr>
        <w:widowControl w:val="0"/>
        <w:suppressAutoHyphens/>
        <w:autoSpaceDE w:val="0"/>
        <w:spacing w:after="240" w:line="240" w:lineRule="auto"/>
        <w:ind w:left="180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2AAD0382" w14:textId="6D0E48E9" w:rsidR="002C160A" w:rsidRPr="008A03D7" w:rsidRDefault="002C160A" w:rsidP="00295AAC">
      <w:pPr>
        <w:widowControl w:val="0"/>
        <w:numPr>
          <w:ilvl w:val="0"/>
          <w:numId w:val="3"/>
        </w:numPr>
        <w:tabs>
          <w:tab w:val="left" w:pos="720"/>
        </w:tabs>
        <w:suppressAutoHyphens/>
        <w:autoSpaceDE w:val="0"/>
        <w:spacing w:after="240" w:line="240" w:lineRule="auto"/>
        <w:rPr>
          <w:rFonts w:ascii="Arial" w:eastAsia="Times New Roman" w:hAnsi="Arial" w:cs="Arial"/>
          <w:b/>
          <w:bCs/>
          <w:sz w:val="24"/>
          <w:lang w:eastAsia="ar-SA"/>
        </w:rPr>
      </w:pPr>
      <w:r w:rsidRPr="008A03D7">
        <w:rPr>
          <w:rFonts w:ascii="Arial" w:eastAsia="Times New Roman" w:hAnsi="Arial" w:cs="Arial"/>
          <w:b/>
          <w:bCs/>
          <w:sz w:val="24"/>
          <w:lang w:eastAsia="ar-SA"/>
        </w:rPr>
        <w:t>R</w:t>
      </w:r>
      <w:r w:rsidR="00874DE2" w:rsidRPr="008A03D7">
        <w:rPr>
          <w:rFonts w:ascii="Arial" w:eastAsia="Times New Roman" w:hAnsi="Arial" w:cs="Arial"/>
          <w:b/>
          <w:bCs/>
          <w:sz w:val="24"/>
          <w:lang w:eastAsia="ar-SA"/>
        </w:rPr>
        <w:t>equest for an Alteration of Consent (alteration or exclusion of one or more of the required elements of consent)</w:t>
      </w:r>
    </w:p>
    <w:p w14:paraId="5B16766D" w14:textId="231A24F1" w:rsidR="00874DE2" w:rsidRPr="00214728" w:rsidRDefault="00782820" w:rsidP="00295AAC">
      <w:pPr>
        <w:widowControl w:val="0"/>
        <w:numPr>
          <w:ilvl w:val="1"/>
          <w:numId w:val="3"/>
        </w:numPr>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
          <w:bCs/>
          <w:lang w:eastAsia="ar-SA"/>
        </w:rPr>
        <w:t xml:space="preserve">Explain </w:t>
      </w:r>
      <w:r w:rsidR="00874DE2" w:rsidRPr="00214728">
        <w:rPr>
          <w:rFonts w:ascii="Arial" w:eastAsia="Times New Roman" w:hAnsi="Arial" w:cs="Arial"/>
          <w:b/>
          <w:bCs/>
          <w:lang w:eastAsia="ar-SA"/>
        </w:rPr>
        <w:t xml:space="preserve">which element(s) of consent you wish to alter or exclude and why? </w:t>
      </w:r>
      <w:r w:rsidR="002C160A" w:rsidRPr="00214728">
        <w:rPr>
          <w:rFonts w:ascii="Arial" w:eastAsia="Times New Roman" w:hAnsi="Arial" w:cs="Arial"/>
          <w:bCs/>
          <w:lang w:eastAsia="ar-SA"/>
        </w:rPr>
        <w:t xml:space="preserve">A listing </w:t>
      </w:r>
      <w:r w:rsidR="00874DE2" w:rsidRPr="00214728">
        <w:rPr>
          <w:rFonts w:ascii="Arial" w:eastAsia="Times New Roman" w:hAnsi="Arial" w:cs="Arial"/>
          <w:bCs/>
          <w:lang w:eastAsia="ar-SA"/>
        </w:rPr>
        <w:t xml:space="preserve">of </w:t>
      </w:r>
      <w:r w:rsidR="00006115" w:rsidRPr="00214728">
        <w:rPr>
          <w:rFonts w:ascii="Arial" w:eastAsia="Times New Roman" w:hAnsi="Arial" w:cs="Arial"/>
          <w:bCs/>
          <w:lang w:eastAsia="ar-SA"/>
        </w:rPr>
        <w:t xml:space="preserve">the FDA and Common Rule </w:t>
      </w:r>
      <w:r w:rsidR="00874DE2" w:rsidRPr="00214728">
        <w:rPr>
          <w:rFonts w:ascii="Arial" w:eastAsia="Times New Roman" w:hAnsi="Arial" w:cs="Arial"/>
          <w:bCs/>
          <w:lang w:eastAsia="ar-SA"/>
        </w:rPr>
        <w:t xml:space="preserve">Elements of Consent </w:t>
      </w:r>
      <w:r w:rsidR="002C160A" w:rsidRPr="00214728">
        <w:rPr>
          <w:rFonts w:ascii="Arial" w:eastAsia="Times New Roman" w:hAnsi="Arial" w:cs="Arial"/>
          <w:bCs/>
          <w:lang w:eastAsia="ar-SA"/>
        </w:rPr>
        <w:t>is at the end of this form</w:t>
      </w:r>
      <w:r w:rsidR="00874DE2" w:rsidRPr="00214728">
        <w:rPr>
          <w:rFonts w:ascii="Arial" w:eastAsia="Times New Roman" w:hAnsi="Arial" w:cs="Arial"/>
          <w:bCs/>
          <w:lang w:eastAsia="ar-SA"/>
        </w:rPr>
        <w:t xml:space="preserve"> for </w:t>
      </w:r>
      <w:r w:rsidR="002C160A" w:rsidRPr="00214728">
        <w:rPr>
          <w:rFonts w:ascii="Arial" w:eastAsia="Times New Roman" w:hAnsi="Arial" w:cs="Arial"/>
          <w:bCs/>
          <w:lang w:eastAsia="ar-SA"/>
        </w:rPr>
        <w:t>reference</w:t>
      </w:r>
      <w:r w:rsidR="00874DE2" w:rsidRPr="00214728">
        <w:rPr>
          <w:rFonts w:ascii="Arial" w:eastAsia="Times New Roman" w:hAnsi="Arial" w:cs="Arial"/>
          <w:bCs/>
          <w:lang w:eastAsia="ar-SA"/>
        </w:rPr>
        <w:t>.</w:t>
      </w:r>
    </w:p>
    <w:p w14:paraId="07CA1576" w14:textId="6EF523EF" w:rsidR="00874DE2" w:rsidRPr="00214728" w:rsidRDefault="00874DE2" w:rsidP="00295AAC">
      <w:pPr>
        <w:widowControl w:val="0"/>
        <w:tabs>
          <w:tab w:val="center" w:pos="5047"/>
        </w:tabs>
        <w:suppressAutoHyphens/>
        <w:autoSpaceDE w:val="0"/>
        <w:autoSpaceDN w:val="0"/>
        <w:adjustRightInd w:val="0"/>
        <w:spacing w:after="240" w:line="240" w:lineRule="auto"/>
        <w:ind w:left="547" w:firstLine="187"/>
        <w:rPr>
          <w:rFonts w:ascii="Arial" w:eastAsia="Times New Roman" w:hAnsi="Arial" w:cs="Arial"/>
          <w:b/>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r w:rsidR="00295AAC" w:rsidRPr="00214728">
        <w:rPr>
          <w:rFonts w:ascii="Arial" w:eastAsia="Times New Roman" w:hAnsi="Arial" w:cs="Arial"/>
          <w:bCs/>
          <w:i/>
          <w:highlight w:val="lightGray"/>
          <w:lang w:eastAsia="ar-SA"/>
        </w:rPr>
        <w:tab/>
      </w:r>
    </w:p>
    <w:p w14:paraId="2322EBB8" w14:textId="738B74F4" w:rsidR="00475C60" w:rsidRPr="00214728" w:rsidRDefault="00475C60" w:rsidP="00475C60">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There are two categories of permissible alterations, select the appropriate category for this request and then f</w:t>
      </w:r>
      <w:r w:rsidR="00B408CA" w:rsidRPr="00214728">
        <w:rPr>
          <w:rFonts w:ascii="Arial" w:eastAsia="Times New Roman" w:hAnsi="Arial" w:cs="Arial"/>
          <w:b/>
          <w:bCs/>
          <w:lang w:eastAsia="ar-SA"/>
        </w:rPr>
        <w:t>ill out the applicable section.</w:t>
      </w:r>
      <w:r w:rsidRPr="00214728">
        <w:rPr>
          <w:rFonts w:ascii="Arial" w:eastAsia="Times New Roman" w:hAnsi="Arial" w:cs="Arial"/>
          <w:b/>
          <w:bCs/>
          <w:lang w:eastAsia="ar-SA"/>
        </w:rPr>
        <w:t xml:space="preserve"> </w:t>
      </w:r>
      <w:r w:rsidRPr="00214728">
        <w:rPr>
          <w:rFonts w:ascii="Arial" w:eastAsia="Times New Roman" w:hAnsi="Arial" w:cs="Arial"/>
          <w:bCs/>
          <w:lang w:eastAsia="ar-SA"/>
        </w:rPr>
        <w:t>Alterations of consent are not permissible for FDA-regulated research.</w:t>
      </w:r>
    </w:p>
    <w:p w14:paraId="0DB9C445" w14:textId="431833D3" w:rsidR="00475C60" w:rsidRPr="00214728" w:rsidRDefault="0082020D" w:rsidP="00475C60">
      <w:pPr>
        <w:widowControl w:val="0"/>
        <w:tabs>
          <w:tab w:val="left" w:pos="720"/>
        </w:tabs>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lang w:eastAsia="ar-SA"/>
          </w:rPr>
          <w:id w:val="90087743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General (46.116(d))</w:t>
      </w:r>
    </w:p>
    <w:p w14:paraId="2AAB370D" w14:textId="12890437" w:rsidR="00475C60" w:rsidRPr="00214728" w:rsidRDefault="0082020D" w:rsidP="00295AAC">
      <w:pPr>
        <w:widowControl w:val="0"/>
        <w:tabs>
          <w:tab w:val="left" w:pos="720"/>
        </w:tabs>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73191226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State or Local Public Benefit or Service Programs (46.116(c))</w:t>
      </w:r>
    </w:p>
    <w:p w14:paraId="0A9CE478" w14:textId="77777777" w:rsidR="00475C60" w:rsidRPr="00214728" w:rsidRDefault="00475C60" w:rsidP="00475C60">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p>
    <w:p w14:paraId="4AC8C328" w14:textId="780EB78A" w:rsidR="00475C60" w:rsidRPr="00214728" w:rsidRDefault="00475C60" w:rsidP="00295AAC">
      <w:pPr>
        <w:widowControl w:val="0"/>
        <w:tabs>
          <w:tab w:val="left" w:pos="720"/>
        </w:tabs>
        <w:suppressAutoHyphens/>
        <w:autoSpaceDE w:val="0"/>
        <w:spacing w:after="120" w:line="240" w:lineRule="auto"/>
        <w:ind w:left="1440"/>
        <w:rPr>
          <w:rFonts w:ascii="Arial" w:eastAsia="Times New Roman" w:hAnsi="Arial" w:cs="Arial"/>
          <w:bCs/>
          <w:lang w:eastAsia="ar-SA"/>
        </w:rPr>
      </w:pPr>
      <w:r w:rsidRPr="00214728">
        <w:rPr>
          <w:rFonts w:ascii="Arial" w:eastAsia="Times New Roman" w:hAnsi="Arial" w:cs="Arial"/>
          <w:bCs/>
          <w:lang w:eastAsia="ar-SA"/>
        </w:rPr>
        <w:t xml:space="preserve">In order for an IRB to grant an alteration of consent or parental permission, ALL of the </w:t>
      </w:r>
      <w:r w:rsidR="00006115" w:rsidRPr="00214728">
        <w:rPr>
          <w:rFonts w:ascii="Arial" w:eastAsia="Times New Roman" w:hAnsi="Arial" w:cs="Arial"/>
          <w:bCs/>
          <w:lang w:eastAsia="ar-SA"/>
        </w:rPr>
        <w:t>following criteria must be met:</w:t>
      </w:r>
    </w:p>
    <w:p w14:paraId="12F3AFAC" w14:textId="19503A46" w:rsidR="00475C60" w:rsidRPr="00214728" w:rsidRDefault="0082020D" w:rsidP="00475C60">
      <w:pPr>
        <w:widowControl w:val="0"/>
        <w:tabs>
          <w:tab w:val="left" w:pos="720"/>
        </w:tabs>
        <w:suppressAutoHyphens/>
        <w:autoSpaceDE w:val="0"/>
        <w:spacing w:after="120" w:line="240" w:lineRule="auto"/>
        <w:ind w:left="1714" w:hanging="274"/>
        <w:rPr>
          <w:rFonts w:ascii="Arial" w:eastAsia="Times New Roman" w:hAnsi="Arial" w:cs="Arial"/>
          <w:bCs/>
          <w:lang w:eastAsia="ar-SA"/>
        </w:rPr>
      </w:pPr>
      <w:sdt>
        <w:sdtPr>
          <w:rPr>
            <w:rFonts w:ascii="Arial" w:eastAsia="Times New Roman" w:hAnsi="Arial" w:cs="Arial"/>
            <w:bCs/>
            <w:sz w:val="28"/>
            <w:lang w:eastAsia="ar-SA"/>
          </w:rPr>
          <w:id w:val="43725118"/>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The research involves no more than minimal risk. Please explain:</w:t>
      </w:r>
    </w:p>
    <w:p w14:paraId="29A720AB"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B9D0908" w14:textId="5CD959A0" w:rsidR="00475C60" w:rsidRPr="00214728" w:rsidRDefault="0082020D" w:rsidP="00475C60">
      <w:pPr>
        <w:widowControl w:val="0"/>
        <w:tabs>
          <w:tab w:val="left" w:pos="54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628779947"/>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 xml:space="preserve">The alteration will not adversely affect the rights and welfare of the subjects. Please explain:  </w:t>
      </w:r>
    </w:p>
    <w:p w14:paraId="22702145" w14:textId="77777777" w:rsidR="00475C60" w:rsidRPr="00214728" w:rsidRDefault="00475C60" w:rsidP="00475C60">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2B911BC" w14:textId="3163CDC2" w:rsidR="00475C60" w:rsidRPr="00214728" w:rsidRDefault="0082020D" w:rsidP="00475C60">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66840871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 xml:space="preserve">The research could not be carried out without the alteration. Please explain:  </w:t>
      </w:r>
    </w:p>
    <w:p w14:paraId="50EA1F94"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0CA5924" w14:textId="78CA5F0B" w:rsidR="00475C60" w:rsidRPr="00214728" w:rsidRDefault="0082020D" w:rsidP="00475C60">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85348208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Whenever appropriate, the subjects will be provided with additional pertinent i</w:t>
      </w:r>
      <w:r w:rsidR="00B408CA" w:rsidRPr="00214728">
        <w:rPr>
          <w:rFonts w:ascii="Arial" w:eastAsia="Times New Roman" w:hAnsi="Arial" w:cs="Arial"/>
          <w:bCs/>
          <w:lang w:eastAsia="ar-SA"/>
        </w:rPr>
        <w:t>nformation after participation.</w:t>
      </w:r>
      <w:r w:rsidR="00475C60" w:rsidRPr="00214728">
        <w:rPr>
          <w:rFonts w:ascii="Arial" w:eastAsia="Times New Roman" w:hAnsi="Arial" w:cs="Arial"/>
          <w:bCs/>
          <w:lang w:eastAsia="ar-SA"/>
        </w:rPr>
        <w:t xml:space="preserve"> Please explain: </w:t>
      </w:r>
    </w:p>
    <w:p w14:paraId="2DCA94E5"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FBECE5C" w14:textId="77777777" w:rsidR="00475C60" w:rsidRPr="00214728" w:rsidRDefault="00475C60" w:rsidP="00475C60">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State or Local Public Benefit or Service Programs</w:t>
      </w:r>
    </w:p>
    <w:p w14:paraId="703635F4" w14:textId="77777777" w:rsidR="00475C60" w:rsidRPr="00214728" w:rsidRDefault="00475C60" w:rsidP="00295AAC">
      <w:pPr>
        <w:widowControl w:val="0"/>
        <w:suppressAutoHyphens/>
        <w:autoSpaceDE w:val="0"/>
        <w:spacing w:after="120" w:line="240" w:lineRule="auto"/>
        <w:ind w:left="1440"/>
        <w:rPr>
          <w:rFonts w:ascii="Arial" w:eastAsia="Times New Roman" w:hAnsi="Arial" w:cs="Arial"/>
          <w:bCs/>
          <w:lang w:eastAsia="ar-SA"/>
        </w:rPr>
      </w:pPr>
      <w:r w:rsidRPr="00214728">
        <w:rPr>
          <w:rFonts w:ascii="Arial" w:eastAsia="Times New Roman" w:hAnsi="Arial" w:cs="Arial"/>
          <w:bCs/>
          <w:lang w:eastAsia="ar-SA"/>
        </w:rPr>
        <w:t>In order for an IRB to grant an alteration of consent or parental permission, ALL of the following criteria must be met:</w:t>
      </w:r>
    </w:p>
    <w:p w14:paraId="1842C9D4" w14:textId="24DBB34C" w:rsidR="00475C60" w:rsidRPr="00214728" w:rsidRDefault="0082020D" w:rsidP="00295AAC">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lang w:eastAsia="ar-SA"/>
          </w:rPr>
          <w:id w:val="117029685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 xml:space="preserve">The research or demonstration project is to be conducted by or subject to the approval of state </w:t>
      </w:r>
      <w:r w:rsidR="00B408CA" w:rsidRPr="00214728">
        <w:rPr>
          <w:rFonts w:ascii="Arial" w:eastAsia="Times New Roman" w:hAnsi="Arial" w:cs="Arial"/>
          <w:bCs/>
          <w:lang w:eastAsia="ar-SA"/>
        </w:rPr>
        <w:t xml:space="preserve">or local government officials. </w:t>
      </w:r>
      <w:r w:rsidR="00475C60" w:rsidRPr="00214728">
        <w:rPr>
          <w:rFonts w:ascii="Arial" w:eastAsia="Times New Roman" w:hAnsi="Arial" w:cs="Arial"/>
          <w:bCs/>
          <w:lang w:eastAsia="ar-SA"/>
        </w:rPr>
        <w:t>Please explain:</w:t>
      </w:r>
    </w:p>
    <w:p w14:paraId="55458E59"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6872DF58" w14:textId="35AC8151" w:rsidR="00475C60" w:rsidRPr="00214728" w:rsidRDefault="0082020D" w:rsidP="00475C60">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685313940"/>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w:t>
      </w:r>
      <w:r w:rsidR="00B408CA" w:rsidRPr="00214728">
        <w:rPr>
          <w:rFonts w:ascii="Arial" w:eastAsia="Times New Roman" w:hAnsi="Arial" w:cs="Arial"/>
          <w:bCs/>
          <w:lang w:eastAsia="ar-SA"/>
        </w:rPr>
        <w:t xml:space="preserve"> services under those programs.</w:t>
      </w:r>
      <w:r w:rsidR="00475C60" w:rsidRPr="00214728">
        <w:rPr>
          <w:rFonts w:ascii="Arial" w:eastAsia="Times New Roman" w:hAnsi="Arial" w:cs="Arial"/>
          <w:bCs/>
          <w:lang w:eastAsia="ar-SA"/>
        </w:rPr>
        <w:t xml:space="preserve"> Please explain:</w:t>
      </w:r>
    </w:p>
    <w:p w14:paraId="19EF2C35"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77F9CB0" w14:textId="398F007F" w:rsidR="00475C60" w:rsidRPr="00214728" w:rsidRDefault="0082020D" w:rsidP="00475C60">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95266425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The research could not practicably be carried out without the alteration.  Please explain:</w:t>
      </w:r>
    </w:p>
    <w:p w14:paraId="11FFA51E" w14:textId="2BAC0CDA" w:rsidR="00562A74" w:rsidRPr="00214728" w:rsidRDefault="00475C60"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18ADA69E" w14:textId="75D89CAE" w:rsidR="00874DE2" w:rsidRPr="00214728" w:rsidRDefault="005A5F09" w:rsidP="00295AAC">
      <w:pPr>
        <w:widowControl w:val="0"/>
        <w:numPr>
          <w:ilvl w:val="1"/>
          <w:numId w:val="3"/>
        </w:numPr>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Is the alteration for the purposes of deception (withholding the true purpose or certain aspects of the research)?</w:t>
      </w:r>
    </w:p>
    <w:p w14:paraId="7FF6AD5A" w14:textId="605B73E0" w:rsidR="005A5F09" w:rsidRPr="00214728" w:rsidRDefault="0082020D" w:rsidP="00295AAC">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45012666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5A5F09" w:rsidRPr="00214728">
        <w:rPr>
          <w:rFonts w:ascii="Arial" w:eastAsia="Times New Roman" w:hAnsi="Arial" w:cs="Arial"/>
          <w:bCs/>
          <w:lang w:eastAsia="ar-SA"/>
        </w:rPr>
        <w:t>Yes</w:t>
      </w:r>
      <w:r w:rsidR="008A03D7">
        <w:rPr>
          <w:rFonts w:ascii="Arial" w:eastAsia="Times New Roman" w:hAnsi="Arial" w:cs="Arial"/>
          <w:bCs/>
          <w:lang w:eastAsia="ar-SA"/>
        </w:rPr>
        <w:t xml:space="preserve">    </w:t>
      </w:r>
      <w:r w:rsidR="005A5F09" w:rsidRPr="00214728">
        <w:rPr>
          <w:rFonts w:ascii="Arial" w:eastAsia="Times New Roman" w:hAnsi="Arial" w:cs="Arial"/>
          <w:bCs/>
          <w:lang w:eastAsia="ar-SA"/>
        </w:rPr>
        <w:t xml:space="preserve"> </w:t>
      </w:r>
      <w:sdt>
        <w:sdtPr>
          <w:rPr>
            <w:rFonts w:ascii="Arial" w:eastAsia="Times New Roman" w:hAnsi="Arial" w:cs="Arial"/>
            <w:bCs/>
            <w:sz w:val="28"/>
            <w:lang w:eastAsia="ar-SA"/>
          </w:rPr>
          <w:id w:val="-1411539861"/>
          <w14:checkbox>
            <w14:checked w14:val="0"/>
            <w14:checkedState w14:val="2612" w14:font="MS Gothic"/>
            <w14:uncheckedState w14:val="2610" w14:font="MS Gothic"/>
          </w14:checkbox>
        </w:sdtPr>
        <w:sdtEndPr/>
        <w:sdtContent>
          <w:r w:rsidR="008A03D7">
            <w:rPr>
              <w:rFonts w:ascii="MS Gothic" w:eastAsia="MS Gothic" w:hAnsi="MS Gothic" w:cs="Arial" w:hint="eastAsia"/>
              <w:bCs/>
              <w:sz w:val="28"/>
              <w:lang w:eastAsia="ar-SA"/>
            </w:rPr>
            <w:t>☐</w:t>
          </w:r>
        </w:sdtContent>
      </w:sdt>
      <w:r w:rsidR="005A5F09" w:rsidRPr="00214728">
        <w:rPr>
          <w:rFonts w:ascii="Arial" w:eastAsia="Times New Roman" w:hAnsi="Arial" w:cs="Arial"/>
          <w:bCs/>
          <w:lang w:eastAsia="ar-SA"/>
        </w:rPr>
        <w:t xml:space="preserve"> No   </w:t>
      </w:r>
    </w:p>
    <w:p w14:paraId="3A5A44CB" w14:textId="0621D59A" w:rsidR="005A5F09" w:rsidRPr="00214728" w:rsidRDefault="005A5F09" w:rsidP="00295AAC">
      <w:pPr>
        <w:widowControl w:val="0"/>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Cs/>
          <w:lang w:eastAsia="ar-SA"/>
        </w:rPr>
        <w:t>If yes, answer the following:</w:t>
      </w:r>
    </w:p>
    <w:p w14:paraId="79C47A35" w14:textId="38289EDA" w:rsidR="005A5F09" w:rsidRPr="00214728" w:rsidRDefault="005A5F09"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Explain why deception is necessary in this research:</w:t>
      </w:r>
    </w:p>
    <w:p w14:paraId="0848E551" w14:textId="77777777" w:rsidR="00562A74" w:rsidRPr="00214728" w:rsidRDefault="00562A74" w:rsidP="00295AAC">
      <w:pPr>
        <w:widowControl w:val="0"/>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E2684DC" w14:textId="0AF3E6F8" w:rsidR="005A5F09" w:rsidRPr="00214728" w:rsidRDefault="005A5F09"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Describe any provisions for debriefing of subjects after participation, and if not, explain why subjects won’t be debriefed</w:t>
      </w:r>
      <w:r w:rsidR="00B408CA" w:rsidRPr="00214728">
        <w:rPr>
          <w:rFonts w:ascii="Arial" w:eastAsia="Times New Roman" w:hAnsi="Arial" w:cs="Arial"/>
          <w:bCs/>
          <w:lang w:eastAsia="ar-SA"/>
        </w:rPr>
        <w:t xml:space="preserve">. </w:t>
      </w:r>
      <w:r w:rsidR="00562A74" w:rsidRPr="00214728">
        <w:rPr>
          <w:rFonts w:ascii="Arial" w:eastAsia="Times New Roman" w:hAnsi="Arial" w:cs="Arial"/>
          <w:bCs/>
          <w:lang w:eastAsia="ar-SA"/>
        </w:rPr>
        <w:t>Include any written debriefing materials or scripts with your submission.</w:t>
      </w:r>
    </w:p>
    <w:p w14:paraId="2AAD1AE4" w14:textId="6415DB82" w:rsidR="00562A74" w:rsidRPr="00214728" w:rsidRDefault="00562A74" w:rsidP="00295AAC">
      <w:pPr>
        <w:widowControl w:val="0"/>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95DE200" w14:textId="1607D5CF" w:rsidR="005A5F09" w:rsidRPr="00214728" w:rsidRDefault="00562A74"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 xml:space="preserve">Explain whether </w:t>
      </w:r>
      <w:r w:rsidR="005A5F09" w:rsidRPr="00214728">
        <w:rPr>
          <w:rFonts w:ascii="Arial" w:eastAsia="Times New Roman" w:hAnsi="Arial" w:cs="Arial"/>
          <w:bCs/>
          <w:lang w:eastAsia="ar-SA"/>
        </w:rPr>
        <w:t xml:space="preserve">subjects </w:t>
      </w:r>
      <w:r w:rsidRPr="00214728">
        <w:rPr>
          <w:rFonts w:ascii="Arial" w:eastAsia="Times New Roman" w:hAnsi="Arial" w:cs="Arial"/>
          <w:bCs/>
          <w:lang w:eastAsia="ar-SA"/>
        </w:rPr>
        <w:t xml:space="preserve">will </w:t>
      </w:r>
      <w:r w:rsidR="005A5F09" w:rsidRPr="00214728">
        <w:rPr>
          <w:rFonts w:ascii="Arial" w:eastAsia="Times New Roman" w:hAnsi="Arial" w:cs="Arial"/>
          <w:bCs/>
          <w:lang w:eastAsia="ar-SA"/>
        </w:rPr>
        <w:t>be able to disallow use of their data for research after debriefing, and if not, provide justification</w:t>
      </w:r>
      <w:r w:rsidRPr="00214728">
        <w:rPr>
          <w:rFonts w:ascii="Arial" w:eastAsia="Times New Roman" w:hAnsi="Arial" w:cs="Arial"/>
          <w:bCs/>
          <w:lang w:eastAsia="ar-SA"/>
        </w:rPr>
        <w:t>:</w:t>
      </w:r>
    </w:p>
    <w:p w14:paraId="089775AB" w14:textId="492A86F9" w:rsidR="00562A74" w:rsidRPr="00214728" w:rsidRDefault="00562A74" w:rsidP="00295AAC">
      <w:pPr>
        <w:widowControl w:val="0"/>
        <w:suppressAutoHyphens/>
        <w:autoSpaceDE w:val="0"/>
        <w:spacing w:after="240" w:line="240" w:lineRule="auto"/>
        <w:ind w:left="1440"/>
        <w:rPr>
          <w:rFonts w:ascii="Arial" w:eastAsia="Times New Roman" w:hAnsi="Arial" w:cs="Arial"/>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984E457" w14:textId="0F57A5CE" w:rsidR="00527483" w:rsidRPr="00214728" w:rsidRDefault="00527483" w:rsidP="00964F6B">
      <w:pPr>
        <w:widowControl w:val="0"/>
        <w:numPr>
          <w:ilvl w:val="0"/>
          <w:numId w:val="3"/>
        </w:numPr>
        <w:suppressAutoHyphens/>
        <w:autoSpaceDE w:val="0"/>
        <w:spacing w:after="0" w:line="240" w:lineRule="auto"/>
        <w:rPr>
          <w:rFonts w:ascii="Arial" w:eastAsia="Times New Roman" w:hAnsi="Arial" w:cs="Arial"/>
          <w:b/>
          <w:bCs/>
          <w:lang w:eastAsia="ar-SA"/>
        </w:rPr>
      </w:pPr>
      <w:r w:rsidRPr="008A03D7">
        <w:rPr>
          <w:rFonts w:ascii="Arial" w:eastAsia="Times New Roman" w:hAnsi="Arial" w:cs="Arial"/>
          <w:b/>
          <w:bCs/>
          <w:sz w:val="24"/>
          <w:lang w:eastAsia="ar-SA"/>
        </w:rPr>
        <w:t xml:space="preserve">Request for </w:t>
      </w:r>
      <w:r w:rsidR="00782820" w:rsidRPr="008A03D7">
        <w:rPr>
          <w:rFonts w:ascii="Arial" w:eastAsia="Times New Roman" w:hAnsi="Arial" w:cs="Arial"/>
          <w:b/>
          <w:bCs/>
          <w:sz w:val="24"/>
          <w:lang w:eastAsia="ar-SA"/>
        </w:rPr>
        <w:t>W</w:t>
      </w:r>
      <w:r w:rsidRPr="008A03D7">
        <w:rPr>
          <w:rFonts w:ascii="Arial" w:eastAsia="Times New Roman" w:hAnsi="Arial" w:cs="Arial"/>
          <w:b/>
          <w:bCs/>
          <w:sz w:val="24"/>
          <w:lang w:eastAsia="ar-SA"/>
        </w:rPr>
        <w:t xml:space="preserve">aiver of </w:t>
      </w:r>
      <w:r w:rsidR="00782820" w:rsidRPr="008A03D7">
        <w:rPr>
          <w:rFonts w:ascii="Arial" w:eastAsia="Times New Roman" w:hAnsi="Arial" w:cs="Arial"/>
          <w:b/>
          <w:bCs/>
          <w:sz w:val="24"/>
          <w:lang w:eastAsia="ar-SA"/>
        </w:rPr>
        <w:t>D</w:t>
      </w:r>
      <w:r w:rsidRPr="008A03D7">
        <w:rPr>
          <w:rFonts w:ascii="Arial" w:eastAsia="Times New Roman" w:hAnsi="Arial" w:cs="Arial"/>
          <w:b/>
          <w:bCs/>
          <w:sz w:val="24"/>
          <w:lang w:eastAsia="ar-SA"/>
        </w:rPr>
        <w:t xml:space="preserve">ocumentation of </w:t>
      </w:r>
      <w:r w:rsidR="00782820" w:rsidRPr="008A03D7">
        <w:rPr>
          <w:rFonts w:ascii="Arial" w:eastAsia="Times New Roman" w:hAnsi="Arial" w:cs="Arial"/>
          <w:b/>
          <w:bCs/>
          <w:sz w:val="24"/>
          <w:lang w:eastAsia="ar-SA"/>
        </w:rPr>
        <w:t>C</w:t>
      </w:r>
      <w:r w:rsidRPr="008A03D7">
        <w:rPr>
          <w:rFonts w:ascii="Arial" w:eastAsia="Times New Roman" w:hAnsi="Arial" w:cs="Arial"/>
          <w:b/>
          <w:bCs/>
          <w:sz w:val="24"/>
          <w:lang w:eastAsia="ar-SA"/>
        </w:rPr>
        <w:t xml:space="preserve">onsent </w:t>
      </w:r>
      <w:r w:rsidRPr="00214728">
        <w:rPr>
          <w:rFonts w:ascii="Arial" w:eastAsia="Times New Roman" w:hAnsi="Arial" w:cs="Arial"/>
          <w:bCs/>
          <w:lang w:eastAsia="ar-SA"/>
        </w:rPr>
        <w:t>(</w:t>
      </w:r>
      <w:r w:rsidR="00782820" w:rsidRPr="00214728">
        <w:rPr>
          <w:rFonts w:ascii="Arial" w:eastAsia="Times New Roman" w:hAnsi="Arial" w:cs="Arial"/>
          <w:bCs/>
          <w:lang w:eastAsia="ar-SA"/>
        </w:rPr>
        <w:t>waiver of the re</w:t>
      </w:r>
      <w:r w:rsidR="005A5F09" w:rsidRPr="00214728">
        <w:rPr>
          <w:rFonts w:ascii="Arial" w:eastAsia="Times New Roman" w:hAnsi="Arial" w:cs="Arial"/>
          <w:bCs/>
          <w:lang w:eastAsia="ar-SA"/>
        </w:rPr>
        <w:t>quirement to document consent using a</w:t>
      </w:r>
      <w:r w:rsidR="00782820" w:rsidRPr="00214728">
        <w:rPr>
          <w:rFonts w:ascii="Arial" w:eastAsia="Times New Roman" w:hAnsi="Arial" w:cs="Arial"/>
          <w:bCs/>
          <w:lang w:eastAsia="ar-SA"/>
        </w:rPr>
        <w:t xml:space="preserve"> signed </w:t>
      </w:r>
      <w:r w:rsidRPr="00214728">
        <w:rPr>
          <w:rFonts w:ascii="Arial" w:eastAsia="Times New Roman" w:hAnsi="Arial" w:cs="Arial"/>
          <w:bCs/>
          <w:lang w:eastAsia="ar-SA"/>
        </w:rPr>
        <w:t>written consent form)</w:t>
      </w:r>
      <w:r w:rsidR="00C328F0" w:rsidRPr="00214728">
        <w:rPr>
          <w:rFonts w:ascii="Arial" w:eastAsia="Times New Roman" w:hAnsi="Arial" w:cs="Arial"/>
          <w:b/>
          <w:bCs/>
          <w:lang w:eastAsia="ar-SA"/>
        </w:rPr>
        <w:t xml:space="preserve"> </w:t>
      </w:r>
    </w:p>
    <w:p w14:paraId="1A389F18" w14:textId="77777777" w:rsidR="00527483" w:rsidRPr="00214728" w:rsidRDefault="00527483" w:rsidP="00964F6B">
      <w:pPr>
        <w:widowControl w:val="0"/>
        <w:suppressAutoHyphens/>
        <w:autoSpaceDE w:val="0"/>
        <w:spacing w:after="0" w:line="240" w:lineRule="auto"/>
        <w:rPr>
          <w:rFonts w:ascii="Arial" w:eastAsia="Times New Roman" w:hAnsi="Arial" w:cs="Arial"/>
          <w:b/>
          <w:bCs/>
          <w:lang w:eastAsia="ar-SA"/>
        </w:rPr>
      </w:pPr>
    </w:p>
    <w:p w14:paraId="3307F3A7" w14:textId="77777777" w:rsidR="00431DBE" w:rsidRPr="00214728" w:rsidRDefault="00431DBE" w:rsidP="00431DBE">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Is the request for a full or partial waiver?</w:t>
      </w:r>
    </w:p>
    <w:p w14:paraId="531B21A9" w14:textId="78A5CF2B" w:rsidR="00431DBE" w:rsidRPr="00214728" w:rsidRDefault="0082020D" w:rsidP="00431DBE">
      <w:pPr>
        <w:widowControl w:val="0"/>
        <w:tabs>
          <w:tab w:val="left" w:pos="1080"/>
        </w:tabs>
        <w:suppressAutoHyphens/>
        <w:autoSpaceDE w:val="0"/>
        <w:spacing w:after="0" w:line="240" w:lineRule="auto"/>
        <w:ind w:left="1080" w:hanging="360"/>
        <w:rPr>
          <w:rFonts w:ascii="Arial" w:eastAsia="Times New Roman" w:hAnsi="Arial" w:cs="Arial"/>
          <w:bCs/>
          <w:lang w:eastAsia="ar-SA"/>
        </w:rPr>
      </w:pPr>
      <w:sdt>
        <w:sdtPr>
          <w:rPr>
            <w:rFonts w:ascii="Arial" w:eastAsia="Times New Roman" w:hAnsi="Arial" w:cs="Arial"/>
            <w:bCs/>
            <w:sz w:val="28"/>
            <w:lang w:eastAsia="ar-SA"/>
          </w:rPr>
          <w:id w:val="136795637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31DBE" w:rsidRPr="00214728">
        <w:rPr>
          <w:rFonts w:ascii="Arial" w:eastAsia="Times New Roman" w:hAnsi="Arial" w:cs="Arial"/>
          <w:bCs/>
          <w:lang w:eastAsia="ar-SA"/>
        </w:rPr>
        <w:t>Full Waiver – Signed written consent will not be obtained from any subjects (e.g., a verbal consent process will be used)</w:t>
      </w:r>
    </w:p>
    <w:p w14:paraId="52E741FC" w14:textId="247652DD" w:rsidR="00431DBE" w:rsidRPr="00214728" w:rsidRDefault="0082020D" w:rsidP="00431DBE">
      <w:pPr>
        <w:widowControl w:val="0"/>
        <w:tabs>
          <w:tab w:val="left" w:pos="1080"/>
        </w:tabs>
        <w:suppressAutoHyphens/>
        <w:autoSpaceDE w:val="0"/>
        <w:spacing w:after="120" w:line="240" w:lineRule="auto"/>
        <w:ind w:left="1080" w:hanging="360"/>
        <w:rPr>
          <w:rFonts w:ascii="Arial" w:eastAsia="Times New Roman" w:hAnsi="Arial" w:cs="Arial"/>
          <w:bCs/>
          <w:lang w:eastAsia="ar-SA"/>
        </w:rPr>
      </w:pPr>
      <w:sdt>
        <w:sdtPr>
          <w:rPr>
            <w:rFonts w:ascii="Arial" w:eastAsia="Times New Roman" w:hAnsi="Arial" w:cs="Arial"/>
            <w:bCs/>
            <w:sz w:val="28"/>
            <w:lang w:eastAsia="ar-SA"/>
          </w:rPr>
          <w:id w:val="-40035821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31DBE" w:rsidRPr="00214728">
        <w:rPr>
          <w:rFonts w:ascii="Arial" w:eastAsia="Times New Roman" w:hAnsi="Arial" w:cs="Arial"/>
          <w:bCs/>
          <w:lang w:eastAsia="ar-SA"/>
        </w:rPr>
        <w:t>Partial Waiver – Signed written consent will not be obtained from some subjects or for some activities (e.g., a verbal consent process will be used for some screening activities)</w:t>
      </w:r>
    </w:p>
    <w:p w14:paraId="0CDB487A" w14:textId="77777777" w:rsidR="00431DBE" w:rsidRPr="00214728" w:rsidRDefault="00431DBE" w:rsidP="00431DBE">
      <w:pPr>
        <w:widowControl w:val="0"/>
        <w:tabs>
          <w:tab w:val="left" w:pos="1080"/>
        </w:tabs>
        <w:suppressAutoHyphens/>
        <w:autoSpaceDE w:val="0"/>
        <w:spacing w:after="120" w:line="240" w:lineRule="auto"/>
        <w:ind w:left="1080" w:hanging="360"/>
        <w:rPr>
          <w:rFonts w:ascii="Arial" w:eastAsia="Times New Roman" w:hAnsi="Arial" w:cs="Arial"/>
          <w:bCs/>
          <w:lang w:eastAsia="ar-SA"/>
        </w:rPr>
      </w:pPr>
      <w:r w:rsidRPr="00214728">
        <w:rPr>
          <w:rFonts w:ascii="Arial" w:eastAsia="Times New Roman" w:hAnsi="Arial" w:cs="Arial"/>
          <w:bCs/>
          <w:lang w:eastAsia="ar-SA"/>
        </w:rPr>
        <w:t xml:space="preserve">If request is for a partial waiver, explain what you are requesting: </w:t>
      </w:r>
    </w:p>
    <w:p w14:paraId="53782153" w14:textId="77777777" w:rsidR="00431DBE" w:rsidRPr="00214728" w:rsidRDefault="00431DBE" w:rsidP="00431DBE">
      <w:pPr>
        <w:widowControl w:val="0"/>
        <w:tabs>
          <w:tab w:val="left" w:pos="1080"/>
        </w:tabs>
        <w:suppressAutoHyphens/>
        <w:autoSpaceDE w:val="0"/>
        <w:spacing w:after="240" w:line="240" w:lineRule="auto"/>
        <w:ind w:left="1080" w:hanging="360"/>
        <w:rPr>
          <w:rFonts w:ascii="Arial" w:eastAsia="Times New Roman" w:hAnsi="Arial" w:cs="Arial"/>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237798F0" w14:textId="1B851E6B" w:rsidR="001512EE" w:rsidRPr="00214728" w:rsidRDefault="001512EE" w:rsidP="001512EE">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There are two categories of waivers of documentation of consent, select the appropriate category for this request and then fill out the applicable section.  </w:t>
      </w:r>
    </w:p>
    <w:p w14:paraId="3E32F4F2" w14:textId="23301704" w:rsidR="001512EE" w:rsidRPr="00214728" w:rsidRDefault="0082020D" w:rsidP="001512EE">
      <w:pPr>
        <w:widowControl w:val="0"/>
        <w:tabs>
          <w:tab w:val="left" w:pos="720"/>
        </w:tabs>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lang w:eastAsia="ar-SA"/>
          </w:rPr>
          <w:id w:val="111833274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1512EE" w:rsidRPr="00214728">
        <w:rPr>
          <w:rFonts w:ascii="Arial" w:eastAsia="Times New Roman" w:hAnsi="Arial" w:cs="Arial"/>
          <w:bCs/>
          <w:lang w:eastAsia="ar-SA"/>
        </w:rPr>
        <w:t xml:space="preserve">General (46.117(c)/56.109(c)) </w:t>
      </w:r>
      <w:r w:rsidR="003A0C88" w:rsidRPr="00214728">
        <w:rPr>
          <w:rFonts w:ascii="Arial" w:eastAsia="Times New Roman" w:hAnsi="Arial" w:cs="Arial"/>
          <w:bCs/>
          <w:lang w:eastAsia="ar-SA"/>
        </w:rPr>
        <w:t xml:space="preserve">- </w:t>
      </w:r>
      <w:r w:rsidR="001512EE" w:rsidRPr="00214728">
        <w:rPr>
          <w:rFonts w:ascii="Arial" w:eastAsia="Times New Roman" w:hAnsi="Arial" w:cs="Arial"/>
          <w:bCs/>
          <w:lang w:eastAsia="ar-SA"/>
        </w:rPr>
        <w:t>Permissible under Common Rule and FDA</w:t>
      </w:r>
    </w:p>
    <w:p w14:paraId="7FA16F71" w14:textId="43FB8528" w:rsidR="00431DBE" w:rsidRPr="00214728" w:rsidRDefault="0082020D" w:rsidP="00295AAC">
      <w:pPr>
        <w:widowControl w:val="0"/>
        <w:tabs>
          <w:tab w:val="left" w:pos="720"/>
        </w:tabs>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836108537"/>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3A0C88" w:rsidRPr="00214728">
        <w:rPr>
          <w:rFonts w:ascii="Arial" w:eastAsia="Times New Roman" w:hAnsi="Arial" w:cs="Arial"/>
          <w:bCs/>
          <w:lang w:eastAsia="ar-SA"/>
        </w:rPr>
        <w:t xml:space="preserve">Consent as only identifying record </w:t>
      </w:r>
      <w:r w:rsidR="001512EE" w:rsidRPr="00214728">
        <w:rPr>
          <w:rFonts w:ascii="Arial" w:eastAsia="Times New Roman" w:hAnsi="Arial" w:cs="Arial"/>
          <w:bCs/>
          <w:lang w:eastAsia="ar-SA"/>
        </w:rPr>
        <w:t>(46.116(c))</w:t>
      </w:r>
      <w:r w:rsidR="003A0C88" w:rsidRPr="00214728">
        <w:rPr>
          <w:rFonts w:ascii="Arial" w:eastAsia="Times New Roman" w:hAnsi="Arial" w:cs="Arial"/>
          <w:bCs/>
          <w:lang w:eastAsia="ar-SA"/>
        </w:rPr>
        <w:t xml:space="preserve"> - Permissible under Common Rule only</w:t>
      </w:r>
    </w:p>
    <w:p w14:paraId="093C2C1F" w14:textId="308093F2" w:rsidR="00527483" w:rsidRPr="00214728" w:rsidRDefault="003A0C88" w:rsidP="00295AAC">
      <w:pPr>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r w:rsidR="00527483" w:rsidRPr="00214728">
        <w:rPr>
          <w:rFonts w:ascii="Arial" w:eastAsia="Times New Roman" w:hAnsi="Arial" w:cs="Arial"/>
          <w:bCs/>
          <w:lang w:eastAsia="ar-SA"/>
        </w:rPr>
        <w:t>:</w:t>
      </w:r>
    </w:p>
    <w:p w14:paraId="477F85D8" w14:textId="3F8F7714" w:rsidR="00527483" w:rsidRPr="00214728" w:rsidRDefault="00527483" w:rsidP="00295AAC">
      <w:pPr>
        <w:widowControl w:val="0"/>
        <w:suppressAutoHyphens/>
        <w:autoSpaceDE w:val="0"/>
        <w:spacing w:after="120" w:line="240" w:lineRule="auto"/>
        <w:ind w:left="1440"/>
        <w:rPr>
          <w:rFonts w:ascii="Arial" w:eastAsia="Times New Roman" w:hAnsi="Arial" w:cs="Arial"/>
          <w:b/>
          <w:bCs/>
          <w:lang w:eastAsia="ar-SA"/>
        </w:rPr>
      </w:pPr>
      <w:r w:rsidRPr="00214728">
        <w:rPr>
          <w:rFonts w:ascii="Arial" w:eastAsia="Times New Roman" w:hAnsi="Arial" w:cs="Arial"/>
          <w:bCs/>
          <w:lang w:eastAsia="ar-SA"/>
        </w:rPr>
        <w:t xml:space="preserve">The research involves no more than minimal risk; and involves only procedures that do not require written consent outside of research. Please explain: </w:t>
      </w:r>
    </w:p>
    <w:p w14:paraId="354BA02E" w14:textId="7DD80B09" w:rsidR="00527483" w:rsidRPr="00214728" w:rsidRDefault="00964F6B" w:rsidP="00295AAC">
      <w:pPr>
        <w:widowControl w:val="0"/>
        <w:suppressAutoHyphens/>
        <w:autoSpaceDE w:val="0"/>
        <w:spacing w:after="240" w:line="240" w:lineRule="auto"/>
        <w:ind w:left="144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5D0778DE" w14:textId="04F358E5" w:rsidR="003A0C88" w:rsidRPr="00214728" w:rsidRDefault="003A0C88"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bookmarkStart w:id="1" w:name="Check32"/>
      <w:r w:rsidRPr="00214728">
        <w:rPr>
          <w:rFonts w:ascii="Arial" w:eastAsia="Times New Roman" w:hAnsi="Arial" w:cs="Arial"/>
          <w:bCs/>
          <w:lang w:eastAsia="ar-SA"/>
        </w:rPr>
        <w:t>Consent as only identifying record:</w:t>
      </w:r>
    </w:p>
    <w:bookmarkEnd w:id="1"/>
    <w:p w14:paraId="6D30ADD3" w14:textId="32F433FC" w:rsidR="00527483" w:rsidRPr="00214728" w:rsidRDefault="00527483" w:rsidP="00295AAC">
      <w:pPr>
        <w:widowControl w:val="0"/>
        <w:suppressAutoHyphens/>
        <w:autoSpaceDE w:val="0"/>
        <w:spacing w:after="120" w:line="240" w:lineRule="auto"/>
        <w:ind w:left="1440"/>
        <w:rPr>
          <w:rFonts w:ascii="Arial" w:eastAsia="Times New Roman" w:hAnsi="Arial" w:cs="Arial"/>
          <w:b/>
          <w:bCs/>
          <w:lang w:eastAsia="ar-SA"/>
        </w:rPr>
      </w:pPr>
      <w:r w:rsidRPr="00214728">
        <w:rPr>
          <w:rFonts w:ascii="Arial" w:eastAsia="Times New Roman" w:hAnsi="Arial" w:cs="Arial"/>
          <w:bCs/>
          <w:lang w:eastAsia="ar-SA"/>
        </w:rPr>
        <w:t xml:space="preserve">The only record linking the subject and the research would be the consent document and the principal risk would be potential harm resulting from a breach of confidentiality. Please explain: </w:t>
      </w:r>
    </w:p>
    <w:p w14:paraId="7F14DE31" w14:textId="5370BFC0" w:rsidR="00527483" w:rsidRPr="00214728" w:rsidRDefault="00964F6B" w:rsidP="00295AAC">
      <w:pPr>
        <w:widowControl w:val="0"/>
        <w:suppressAutoHyphens/>
        <w:autoSpaceDE w:val="0"/>
        <w:spacing w:after="240" w:line="240" w:lineRule="auto"/>
        <w:ind w:left="144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76E7E2D6" w14:textId="77777777" w:rsidR="00006115" w:rsidRPr="00214728" w:rsidRDefault="00006115" w:rsidP="00295AAC">
      <w:pPr>
        <w:widowControl w:val="0"/>
        <w:numPr>
          <w:ilvl w:val="1"/>
          <w:numId w:val="3"/>
        </w:numPr>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Please explain how the elements of consent will be presented to potential subjects.  </w:t>
      </w:r>
    </w:p>
    <w:p w14:paraId="34106759" w14:textId="0FE58442" w:rsidR="00006115" w:rsidRPr="00214728" w:rsidRDefault="00006115" w:rsidP="00295AAC">
      <w:pPr>
        <w:widowControl w:val="0"/>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i/>
          <w:iCs/>
          <w:color w:val="000080"/>
        </w:rPr>
        <w:fldChar w:fldCharType="end"/>
      </w:r>
    </w:p>
    <w:p w14:paraId="22D83B72" w14:textId="49F06799" w:rsidR="00006115" w:rsidRPr="00214728" w:rsidRDefault="00006115" w:rsidP="00295AAC">
      <w:pPr>
        <w:widowControl w:val="0"/>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Cs/>
          <w:lang w:eastAsia="ar-SA"/>
        </w:rPr>
        <w:t>Copies of scripts, information sheets, survey introductions, videos, and other materials or aides should be included with your submission. If your script, survey introduction, information sheet or other mechanism will not include all required elements of consent (see checklist at the end of this form), you also will need to request an alteration of consent (see question 2 above).</w:t>
      </w:r>
    </w:p>
    <w:p w14:paraId="479B402E" w14:textId="6C841D10" w:rsidR="00527483" w:rsidRPr="00214728" w:rsidRDefault="00527483" w:rsidP="00295AAC">
      <w:pPr>
        <w:widowControl w:val="0"/>
        <w:numPr>
          <w:ilvl w:val="1"/>
          <w:numId w:val="3"/>
        </w:numPr>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Please explain </w:t>
      </w:r>
      <w:r w:rsidR="003A0C88" w:rsidRPr="00214728">
        <w:rPr>
          <w:rFonts w:ascii="Arial" w:eastAsia="Times New Roman" w:hAnsi="Arial" w:cs="Arial"/>
          <w:b/>
          <w:bCs/>
          <w:lang w:eastAsia="ar-SA"/>
        </w:rPr>
        <w:t xml:space="preserve">if and </w:t>
      </w:r>
      <w:r w:rsidRPr="00214728">
        <w:rPr>
          <w:rFonts w:ascii="Arial" w:eastAsia="Times New Roman" w:hAnsi="Arial" w:cs="Arial"/>
          <w:b/>
          <w:bCs/>
          <w:lang w:eastAsia="ar-SA"/>
        </w:rPr>
        <w:t>how, in the absence of signed written consent forms, consent will be documented</w:t>
      </w:r>
      <w:r w:rsidR="003A0C88" w:rsidRPr="00214728">
        <w:rPr>
          <w:rFonts w:ascii="Arial" w:eastAsia="Times New Roman" w:hAnsi="Arial" w:cs="Arial"/>
          <w:b/>
          <w:bCs/>
          <w:lang w:eastAsia="ar-SA"/>
        </w:rPr>
        <w:t xml:space="preserve"> (</w:t>
      </w:r>
      <w:r w:rsidRPr="00214728">
        <w:rPr>
          <w:rFonts w:ascii="Arial" w:eastAsia="Times New Roman" w:hAnsi="Arial" w:cs="Arial"/>
          <w:b/>
          <w:bCs/>
          <w:lang w:eastAsia="ar-SA"/>
        </w:rPr>
        <w:t xml:space="preserve">e.g. tape recordings, videos, chart notes, </w:t>
      </w:r>
      <w:r w:rsidR="003A0C88" w:rsidRPr="00214728">
        <w:rPr>
          <w:rFonts w:ascii="Arial" w:eastAsia="Times New Roman" w:hAnsi="Arial" w:cs="Arial"/>
          <w:b/>
          <w:bCs/>
          <w:lang w:eastAsia="ar-SA"/>
        </w:rPr>
        <w:t xml:space="preserve">completion of a survey, </w:t>
      </w:r>
      <w:r w:rsidRPr="00214728">
        <w:rPr>
          <w:rFonts w:ascii="Arial" w:eastAsia="Times New Roman" w:hAnsi="Arial" w:cs="Arial"/>
          <w:b/>
          <w:bCs/>
          <w:lang w:eastAsia="ar-SA"/>
        </w:rPr>
        <w:t>etc.</w:t>
      </w:r>
      <w:r w:rsidR="003A0C88" w:rsidRPr="00214728">
        <w:rPr>
          <w:rFonts w:ascii="Arial" w:eastAsia="Times New Roman" w:hAnsi="Arial" w:cs="Arial"/>
          <w:b/>
          <w:bCs/>
          <w:lang w:eastAsia="ar-SA"/>
        </w:rPr>
        <w:t>)</w:t>
      </w:r>
    </w:p>
    <w:p w14:paraId="4B975A9A" w14:textId="166C3AF8" w:rsidR="00527483" w:rsidRPr="00214728" w:rsidRDefault="00964F6B" w:rsidP="00295AAC">
      <w:pPr>
        <w:widowControl w:val="0"/>
        <w:suppressAutoHyphens/>
        <w:autoSpaceDE w:val="0"/>
        <w:spacing w:after="240" w:line="240" w:lineRule="auto"/>
        <w:ind w:left="547" w:firstLine="187"/>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41FEB84" w14:textId="170939EE" w:rsidR="00C2635C" w:rsidRPr="008A03D7" w:rsidRDefault="00527483" w:rsidP="00C2635C">
      <w:pPr>
        <w:widowControl w:val="0"/>
        <w:autoSpaceDE w:val="0"/>
        <w:autoSpaceDN w:val="0"/>
        <w:adjustRightInd w:val="0"/>
        <w:spacing w:after="120"/>
        <w:jc w:val="center"/>
        <w:rPr>
          <w:rFonts w:ascii="Arial" w:hAnsi="Arial" w:cs="Arial"/>
          <w:b/>
          <w:bCs/>
          <w:sz w:val="24"/>
          <w:szCs w:val="24"/>
        </w:rPr>
      </w:pPr>
      <w:r w:rsidRPr="00214728">
        <w:rPr>
          <w:rFonts w:ascii="Arial" w:eastAsia="Times New Roman" w:hAnsi="Arial" w:cs="Arial"/>
          <w:b/>
          <w:bCs/>
          <w:lang w:eastAsia="ar-SA"/>
        </w:rPr>
        <w:br w:type="page"/>
      </w:r>
      <w:bookmarkStart w:id="2" w:name="ConsentChecklist"/>
      <w:r w:rsidR="003A0C88" w:rsidRPr="008A03D7">
        <w:rPr>
          <w:rFonts w:ascii="Arial" w:eastAsia="Times New Roman" w:hAnsi="Arial" w:cs="Arial"/>
          <w:b/>
          <w:bCs/>
          <w:sz w:val="24"/>
          <w:szCs w:val="24"/>
          <w:lang w:eastAsia="ar-SA"/>
        </w:rPr>
        <w:t xml:space="preserve">Federal </w:t>
      </w:r>
      <w:r w:rsidR="00C2635C" w:rsidRPr="008A03D7">
        <w:rPr>
          <w:rFonts w:ascii="Arial" w:hAnsi="Arial" w:cs="Arial"/>
          <w:b/>
          <w:bCs/>
          <w:sz w:val="24"/>
          <w:szCs w:val="24"/>
        </w:rPr>
        <w:t xml:space="preserve">Consent </w:t>
      </w:r>
      <w:r w:rsidR="003A0C88" w:rsidRPr="008A03D7">
        <w:rPr>
          <w:rFonts w:ascii="Arial" w:hAnsi="Arial" w:cs="Arial"/>
          <w:b/>
          <w:bCs/>
          <w:sz w:val="24"/>
          <w:szCs w:val="24"/>
        </w:rPr>
        <w:t xml:space="preserve">Elements </w:t>
      </w:r>
      <w:r w:rsidR="00C2635C" w:rsidRPr="008A03D7">
        <w:rPr>
          <w:rFonts w:ascii="Arial" w:hAnsi="Arial" w:cs="Arial"/>
          <w:b/>
          <w:bCs/>
          <w:sz w:val="24"/>
          <w:szCs w:val="24"/>
        </w:rPr>
        <w:t>Checklist</w:t>
      </w:r>
    </w:p>
    <w:bookmarkEnd w:id="2"/>
    <w:p w14:paraId="579ACB24" w14:textId="77777777" w:rsidR="00C2635C" w:rsidRPr="008D6796" w:rsidRDefault="00C2635C" w:rsidP="00C2635C">
      <w:pPr>
        <w:widowControl w:val="0"/>
        <w:autoSpaceDE w:val="0"/>
        <w:autoSpaceDN w:val="0"/>
        <w:adjustRightInd w:val="0"/>
        <w:spacing w:after="120"/>
        <w:rPr>
          <w:rFonts w:ascii="Arial" w:hAnsi="Arial" w:cs="Arial"/>
          <w:b/>
          <w:bCs/>
          <w:sz w:val="24"/>
          <w:szCs w:val="24"/>
        </w:rPr>
      </w:pPr>
      <w:r w:rsidRPr="008D6796">
        <w:rPr>
          <w:rFonts w:ascii="Arial" w:hAnsi="Arial" w:cs="Arial"/>
          <w:b/>
          <w:bCs/>
          <w:sz w:val="24"/>
          <w:szCs w:val="24"/>
        </w:rPr>
        <w:t>HHS: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8189"/>
      </w:tblGrid>
      <w:tr w:rsidR="00C2635C" w:rsidRPr="00860D10" w14:paraId="16B38663" w14:textId="77777777" w:rsidTr="00365BBD">
        <w:sdt>
          <w:sdtPr>
            <w:rPr>
              <w:rFonts w:ascii="Arial" w:hAnsi="Arial" w:cs="Arial"/>
              <w:sz w:val="28"/>
              <w:szCs w:val="28"/>
            </w:rPr>
            <w:id w:val="-1299371236"/>
            <w14:checkbox>
              <w14:checked w14:val="0"/>
              <w14:checkedState w14:val="2612" w14:font="MS Gothic"/>
              <w14:uncheckedState w14:val="2610" w14:font="MS Gothic"/>
            </w14:checkbox>
          </w:sdtPr>
          <w:sdtEndPr/>
          <w:sdtContent>
            <w:tc>
              <w:tcPr>
                <w:tcW w:w="575" w:type="pct"/>
                <w:vAlign w:val="center"/>
              </w:tcPr>
              <w:p w14:paraId="68701A03" w14:textId="0E2A673D"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2FA2E18C"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that the study involves research</w:t>
            </w:r>
          </w:p>
        </w:tc>
      </w:tr>
      <w:tr w:rsidR="00C2635C" w:rsidRPr="00860D10" w14:paraId="1A089D7C" w14:textId="77777777" w:rsidTr="00365BBD">
        <w:sdt>
          <w:sdtPr>
            <w:rPr>
              <w:rFonts w:ascii="Arial" w:hAnsi="Arial" w:cs="Arial"/>
              <w:sz w:val="28"/>
              <w:szCs w:val="28"/>
            </w:rPr>
            <w:id w:val="1450975444"/>
            <w14:checkbox>
              <w14:checked w14:val="0"/>
              <w14:checkedState w14:val="2612" w14:font="MS Gothic"/>
              <w14:uncheckedState w14:val="2610" w14:font="MS Gothic"/>
            </w14:checkbox>
          </w:sdtPr>
          <w:sdtEndPr/>
          <w:sdtContent>
            <w:tc>
              <w:tcPr>
                <w:tcW w:w="575" w:type="pct"/>
                <w:vAlign w:val="center"/>
              </w:tcPr>
              <w:p w14:paraId="0037453B" w14:textId="52ADC408"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6367A3ED"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 explanation of the purposes of the research</w:t>
            </w:r>
          </w:p>
        </w:tc>
      </w:tr>
      <w:tr w:rsidR="00C2635C" w:rsidRPr="00860D10" w14:paraId="3B4EC669" w14:textId="77777777" w:rsidTr="00365BBD">
        <w:sdt>
          <w:sdtPr>
            <w:rPr>
              <w:rFonts w:ascii="Arial" w:hAnsi="Arial" w:cs="Arial"/>
              <w:sz w:val="28"/>
              <w:szCs w:val="28"/>
            </w:rPr>
            <w:id w:val="386768131"/>
            <w14:checkbox>
              <w14:checked w14:val="0"/>
              <w14:checkedState w14:val="2612" w14:font="MS Gothic"/>
              <w14:uncheckedState w14:val="2610" w14:font="MS Gothic"/>
            </w14:checkbox>
          </w:sdtPr>
          <w:sdtEndPr/>
          <w:sdtContent>
            <w:tc>
              <w:tcPr>
                <w:tcW w:w="575" w:type="pct"/>
                <w:vAlign w:val="center"/>
              </w:tcPr>
              <w:p w14:paraId="578E4C80" w14:textId="76B4EBF9"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0919BC05"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expected duration of the subject's participation</w:t>
            </w:r>
          </w:p>
        </w:tc>
      </w:tr>
      <w:tr w:rsidR="00C2635C" w:rsidRPr="00860D10" w14:paraId="6C4C5353" w14:textId="77777777" w:rsidTr="00365BBD">
        <w:sdt>
          <w:sdtPr>
            <w:rPr>
              <w:rFonts w:ascii="Arial" w:hAnsi="Arial" w:cs="Arial"/>
              <w:sz w:val="28"/>
              <w:szCs w:val="28"/>
            </w:rPr>
            <w:id w:val="292484137"/>
            <w14:checkbox>
              <w14:checked w14:val="0"/>
              <w14:checkedState w14:val="2612" w14:font="MS Gothic"/>
              <w14:uncheckedState w14:val="2610" w14:font="MS Gothic"/>
            </w14:checkbox>
          </w:sdtPr>
          <w:sdtEndPr/>
          <w:sdtContent>
            <w:tc>
              <w:tcPr>
                <w:tcW w:w="575" w:type="pct"/>
                <w:vAlign w:val="center"/>
              </w:tcPr>
              <w:p w14:paraId="581E85A1" w14:textId="1B00533F"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25F96960"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the procedures to be followed</w:t>
            </w:r>
          </w:p>
        </w:tc>
      </w:tr>
      <w:tr w:rsidR="00C2635C" w:rsidRPr="00860D10" w14:paraId="44A0B4FC" w14:textId="77777777" w:rsidTr="00365BBD">
        <w:sdt>
          <w:sdtPr>
            <w:rPr>
              <w:rFonts w:ascii="Arial" w:hAnsi="Arial" w:cs="Arial"/>
              <w:sz w:val="28"/>
              <w:szCs w:val="24"/>
            </w:rPr>
            <w:id w:val="-2021619047"/>
            <w14:checkbox>
              <w14:checked w14:val="0"/>
              <w14:checkedState w14:val="2612" w14:font="MS Gothic"/>
              <w14:uncheckedState w14:val="2610" w14:font="MS Gothic"/>
            </w14:checkbox>
          </w:sdtPr>
          <w:sdtEndPr/>
          <w:sdtContent>
            <w:tc>
              <w:tcPr>
                <w:tcW w:w="575" w:type="pct"/>
                <w:vAlign w:val="center"/>
              </w:tcPr>
              <w:p w14:paraId="472593FC" w14:textId="39B18871"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07AAF5B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Identification of any procedures which are experimental</w:t>
            </w:r>
          </w:p>
        </w:tc>
      </w:tr>
      <w:tr w:rsidR="00C2635C" w:rsidRPr="00860D10" w14:paraId="2471D433" w14:textId="77777777" w:rsidTr="00365BBD">
        <w:sdt>
          <w:sdtPr>
            <w:rPr>
              <w:rFonts w:ascii="Arial" w:hAnsi="Arial" w:cs="Arial"/>
              <w:sz w:val="28"/>
              <w:szCs w:val="24"/>
            </w:rPr>
            <w:id w:val="-1727517400"/>
            <w14:checkbox>
              <w14:checked w14:val="0"/>
              <w14:checkedState w14:val="2612" w14:font="MS Gothic"/>
              <w14:uncheckedState w14:val="2610" w14:font="MS Gothic"/>
            </w14:checkbox>
          </w:sdtPr>
          <w:sdtEndPr/>
          <w:sdtContent>
            <w:tc>
              <w:tcPr>
                <w:tcW w:w="575" w:type="pct"/>
                <w:vAlign w:val="center"/>
              </w:tcPr>
              <w:p w14:paraId="644C0308" w14:textId="547CDDB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531D41CA"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any reasonably foreseeable risks or discomforts to the subject</w:t>
            </w:r>
          </w:p>
        </w:tc>
      </w:tr>
      <w:tr w:rsidR="00C2635C" w:rsidRPr="00860D10" w14:paraId="55D1B199" w14:textId="77777777" w:rsidTr="00365BBD">
        <w:sdt>
          <w:sdtPr>
            <w:rPr>
              <w:rFonts w:ascii="Arial" w:hAnsi="Arial" w:cs="Arial"/>
              <w:sz w:val="28"/>
              <w:szCs w:val="24"/>
            </w:rPr>
            <w:id w:val="1751619899"/>
            <w14:checkbox>
              <w14:checked w14:val="0"/>
              <w14:checkedState w14:val="2612" w14:font="MS Gothic"/>
              <w14:uncheckedState w14:val="2610" w14:font="MS Gothic"/>
            </w14:checkbox>
          </w:sdtPr>
          <w:sdtEndPr/>
          <w:sdtContent>
            <w:tc>
              <w:tcPr>
                <w:tcW w:w="575" w:type="pct"/>
                <w:vAlign w:val="center"/>
              </w:tcPr>
              <w:p w14:paraId="3DE67EFF" w14:textId="6773ABC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EA2C7A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any benefits to the subject or to others which may reasonably be expected from the research</w:t>
            </w:r>
          </w:p>
        </w:tc>
      </w:tr>
      <w:tr w:rsidR="00C2635C" w:rsidRPr="00860D10" w14:paraId="3369EB3D" w14:textId="77777777" w:rsidTr="00365BBD">
        <w:sdt>
          <w:sdtPr>
            <w:rPr>
              <w:rFonts w:ascii="Arial" w:hAnsi="Arial" w:cs="Arial"/>
              <w:sz w:val="28"/>
              <w:szCs w:val="24"/>
            </w:rPr>
            <w:id w:val="-1620598490"/>
            <w14:checkbox>
              <w14:checked w14:val="0"/>
              <w14:checkedState w14:val="2612" w14:font="MS Gothic"/>
              <w14:uncheckedState w14:val="2610" w14:font="MS Gothic"/>
            </w14:checkbox>
          </w:sdtPr>
          <w:sdtEndPr/>
          <w:sdtContent>
            <w:tc>
              <w:tcPr>
                <w:tcW w:w="575" w:type="pct"/>
                <w:vAlign w:val="center"/>
              </w:tcPr>
              <w:p w14:paraId="68971E4F" w14:textId="46681690"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0872B3D7"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disclosure of appropriate alternative procedures or courses of treatment, if any, that might be advantageous to the subject</w:t>
            </w:r>
          </w:p>
        </w:tc>
      </w:tr>
      <w:tr w:rsidR="00C2635C" w:rsidRPr="00860D10" w14:paraId="465BACA4" w14:textId="77777777" w:rsidTr="00365BBD">
        <w:sdt>
          <w:sdtPr>
            <w:rPr>
              <w:rFonts w:ascii="Arial" w:hAnsi="Arial" w:cs="Arial"/>
              <w:sz w:val="28"/>
              <w:szCs w:val="24"/>
            </w:rPr>
            <w:id w:val="-1889560844"/>
            <w14:checkbox>
              <w14:checked w14:val="0"/>
              <w14:checkedState w14:val="2612" w14:font="MS Gothic"/>
              <w14:uncheckedState w14:val="2610" w14:font="MS Gothic"/>
            </w14:checkbox>
          </w:sdtPr>
          <w:sdtEndPr/>
          <w:sdtContent>
            <w:tc>
              <w:tcPr>
                <w:tcW w:w="575" w:type="pct"/>
                <w:vAlign w:val="center"/>
              </w:tcPr>
              <w:p w14:paraId="01725C7B" w14:textId="329EDBC1"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1B527B9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describing the extent, if any, to which confidentiality of records identifying the subject will be maintained</w:t>
            </w:r>
          </w:p>
        </w:tc>
      </w:tr>
      <w:tr w:rsidR="00C2635C" w:rsidRPr="00860D10" w14:paraId="0AF627D1" w14:textId="77777777" w:rsidTr="00365BBD">
        <w:sdt>
          <w:sdtPr>
            <w:rPr>
              <w:rFonts w:ascii="Arial" w:hAnsi="Arial" w:cs="Arial"/>
              <w:sz w:val="28"/>
              <w:szCs w:val="24"/>
            </w:rPr>
            <w:id w:val="1298328489"/>
            <w14:checkbox>
              <w14:checked w14:val="0"/>
              <w14:checkedState w14:val="2612" w14:font="MS Gothic"/>
              <w14:uncheckedState w14:val="2610" w14:font="MS Gothic"/>
            </w14:checkbox>
          </w:sdtPr>
          <w:sdtEndPr/>
          <w:sdtContent>
            <w:tc>
              <w:tcPr>
                <w:tcW w:w="575" w:type="pct"/>
                <w:vAlign w:val="center"/>
              </w:tcPr>
              <w:p w14:paraId="45FAE6AF" w14:textId="1847ADB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570944D"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365BBD" w:rsidRPr="00860D10" w14:paraId="6C8682A9" w14:textId="77777777" w:rsidTr="00365BBD">
        <w:trPr>
          <w:trHeight w:val="1547"/>
        </w:trPr>
        <w:tc>
          <w:tcPr>
            <w:tcW w:w="575" w:type="pct"/>
            <w:vAlign w:val="center"/>
          </w:tcPr>
          <w:p w14:paraId="6593F3DB" w14:textId="7F78119F"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(1) </w:t>
            </w:r>
            <w:sdt>
              <w:sdtPr>
                <w:rPr>
                  <w:rFonts w:ascii="Arial" w:hAnsi="Arial" w:cs="Arial"/>
                  <w:sz w:val="28"/>
                  <w:szCs w:val="28"/>
                </w:rPr>
                <w:id w:val="774826191"/>
                <w14:checkbox>
                  <w14:checked w14:val="0"/>
                  <w14:checkedState w14:val="2612" w14:font="MS Gothic"/>
                  <w14:uncheckedState w14:val="2610" w14:font="MS Gothic"/>
                </w14:checkbox>
              </w:sdtPr>
              <w:sdtEndPr/>
              <w:sdtContent>
                <w:r w:rsidR="00A73AF0">
                  <w:rPr>
                    <w:rFonts w:ascii="MS Gothic" w:eastAsia="MS Gothic" w:hAnsi="MS Gothic" w:cs="Arial" w:hint="eastAsia"/>
                    <w:sz w:val="28"/>
                    <w:szCs w:val="28"/>
                  </w:rPr>
                  <w:t>☐</w:t>
                </w:r>
              </w:sdtContent>
            </w:sdt>
          </w:p>
          <w:p w14:paraId="77FF0BA5"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(2) </w:t>
            </w:r>
            <w:sdt>
              <w:sdtPr>
                <w:rPr>
                  <w:rFonts w:ascii="Arial" w:hAnsi="Arial" w:cs="Arial"/>
                  <w:sz w:val="28"/>
                  <w:szCs w:val="28"/>
                </w:rPr>
                <w:id w:val="-1164473172"/>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062283D" w14:textId="0E6EB926"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(3) </w:t>
            </w:r>
            <w:sdt>
              <w:sdtPr>
                <w:rPr>
                  <w:rFonts w:ascii="Arial" w:hAnsi="Arial" w:cs="Arial"/>
                  <w:sz w:val="28"/>
                  <w:szCs w:val="28"/>
                </w:rPr>
                <w:id w:val="310989352"/>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tc>
        <w:tc>
          <w:tcPr>
            <w:tcW w:w="4425" w:type="pct"/>
            <w:vAlign w:val="center"/>
          </w:tcPr>
          <w:p w14:paraId="70AE5F2F" w14:textId="77777777" w:rsidR="00365BBD" w:rsidRPr="00365BBD" w:rsidRDefault="00365BBD" w:rsidP="00365BBD">
            <w:pPr>
              <w:spacing w:before="60" w:after="120"/>
              <w:rPr>
                <w:rFonts w:ascii="Arial" w:hAnsi="Arial" w:cs="Arial"/>
                <w:sz w:val="20"/>
                <w:szCs w:val="24"/>
              </w:rPr>
            </w:pPr>
            <w:r w:rsidRPr="00365BBD">
              <w:rPr>
                <w:rFonts w:ascii="Arial" w:hAnsi="Arial" w:cs="Arial"/>
                <w:sz w:val="20"/>
                <w:szCs w:val="24"/>
              </w:rPr>
              <w:t>An explanation of (1) whom to contact for answers to pertinent questions about the research and (2) research subjects' rights, and (3) whom to contact in the event of a research-related injury to the subject</w:t>
            </w:r>
          </w:p>
        </w:tc>
      </w:tr>
      <w:tr w:rsidR="00365BBD" w:rsidRPr="00860D10" w14:paraId="41A894BC" w14:textId="77777777" w:rsidTr="00365BBD">
        <w:trPr>
          <w:trHeight w:val="1628"/>
        </w:trPr>
        <w:tc>
          <w:tcPr>
            <w:tcW w:w="575" w:type="pct"/>
            <w:vAlign w:val="center"/>
          </w:tcPr>
          <w:p w14:paraId="45E5FD71"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(1) </w:t>
            </w:r>
            <w:sdt>
              <w:sdtPr>
                <w:rPr>
                  <w:rFonts w:ascii="Arial" w:hAnsi="Arial" w:cs="Arial"/>
                  <w:sz w:val="28"/>
                  <w:szCs w:val="28"/>
                </w:rPr>
                <w:id w:val="2035688971"/>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338C274"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(2) </w:t>
            </w:r>
            <w:sdt>
              <w:sdtPr>
                <w:rPr>
                  <w:rFonts w:ascii="Arial" w:hAnsi="Arial" w:cs="Arial"/>
                  <w:sz w:val="28"/>
                  <w:szCs w:val="28"/>
                </w:rPr>
                <w:id w:val="-1933509653"/>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5EB296D" w14:textId="5388A3EC"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(3) </w:t>
            </w:r>
            <w:sdt>
              <w:sdtPr>
                <w:rPr>
                  <w:rFonts w:ascii="Arial" w:hAnsi="Arial" w:cs="Arial"/>
                  <w:sz w:val="28"/>
                  <w:szCs w:val="28"/>
                </w:rPr>
                <w:id w:val="1947964063"/>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tc>
        <w:tc>
          <w:tcPr>
            <w:tcW w:w="4425" w:type="pct"/>
            <w:vAlign w:val="center"/>
          </w:tcPr>
          <w:p w14:paraId="49A10779" w14:textId="77777777" w:rsidR="00365BBD" w:rsidRPr="00365BBD" w:rsidRDefault="00365BBD" w:rsidP="00365BBD">
            <w:pPr>
              <w:spacing w:before="60" w:after="120"/>
              <w:rPr>
                <w:rFonts w:ascii="Arial" w:hAnsi="Arial" w:cs="Arial"/>
                <w:sz w:val="20"/>
                <w:szCs w:val="24"/>
              </w:rPr>
            </w:pPr>
            <w:r w:rsidRPr="00365BBD">
              <w:rPr>
                <w:rFonts w:ascii="Arial" w:hAnsi="Arial" w:cs="Arial"/>
                <w:sz w:val="20"/>
                <w:szCs w:val="24"/>
              </w:rPr>
              <w:t>A statement that (1) participation is voluntary, (2) refusal to participate will involve no penalty or loss of benefits to which the subject is otherwise entitled, and (3) the subject may discontinue participation at any time without penalty or loss of benefits, to which the subject is otherwise entitled</w:t>
            </w:r>
          </w:p>
        </w:tc>
      </w:tr>
      <w:tr w:rsidR="00C2635C" w:rsidRPr="00860D10" w14:paraId="7E35BB64" w14:textId="77777777" w:rsidTr="008A03D7">
        <w:tc>
          <w:tcPr>
            <w:tcW w:w="5000" w:type="pct"/>
            <w:gridSpan w:val="2"/>
            <w:vAlign w:val="center"/>
          </w:tcPr>
          <w:p w14:paraId="63ACFB68" w14:textId="77777777" w:rsidR="00C2635C" w:rsidRPr="00365BBD" w:rsidRDefault="00C2635C" w:rsidP="008A03D7">
            <w:pPr>
              <w:spacing w:before="60" w:after="120"/>
              <w:rPr>
                <w:rFonts w:ascii="Arial" w:hAnsi="Arial" w:cs="Arial"/>
                <w:szCs w:val="24"/>
              </w:rPr>
            </w:pPr>
            <w:r w:rsidRPr="00365BBD">
              <w:rPr>
                <w:rStyle w:val="Strong"/>
                <w:rFonts w:ascii="Arial" w:hAnsi="Arial" w:cs="Arial"/>
                <w:szCs w:val="24"/>
              </w:rPr>
              <w:t>Additional elements, required if applicable to the study:</w:t>
            </w:r>
          </w:p>
        </w:tc>
      </w:tr>
      <w:tr w:rsidR="00C2635C" w:rsidRPr="00860D10" w14:paraId="54B09A62" w14:textId="77777777" w:rsidTr="00A54F16">
        <w:sdt>
          <w:sdtPr>
            <w:rPr>
              <w:rFonts w:ascii="Arial" w:hAnsi="Arial" w:cs="Arial"/>
              <w:sz w:val="28"/>
              <w:szCs w:val="24"/>
            </w:rPr>
            <w:id w:val="1762491627"/>
            <w14:checkbox>
              <w14:checked w14:val="0"/>
              <w14:checkedState w14:val="2612" w14:font="MS Gothic"/>
              <w14:uncheckedState w14:val="2610" w14:font="MS Gothic"/>
            </w14:checkbox>
          </w:sdtPr>
          <w:sdtEndPr/>
          <w:sdtContent>
            <w:tc>
              <w:tcPr>
                <w:tcW w:w="575" w:type="pct"/>
                <w:vAlign w:val="center"/>
              </w:tcPr>
              <w:p w14:paraId="6E62D9C5" w14:textId="4C5D1C2C" w:rsidR="00C2635C" w:rsidRPr="00365BBD" w:rsidRDefault="00A54F16" w:rsidP="00A54F16">
                <w:pPr>
                  <w:spacing w:before="60" w:after="120"/>
                  <w:jc w:val="center"/>
                  <w:rPr>
                    <w:rFonts w:ascii="Arial" w:hAnsi="Arial" w:cs="Arial"/>
                    <w:sz w:val="20"/>
                    <w:szCs w:val="24"/>
                  </w:rPr>
                </w:pPr>
                <w:r w:rsidRPr="00A54F16">
                  <w:rPr>
                    <w:rFonts w:ascii="MS Gothic" w:eastAsia="MS Gothic" w:hAnsi="MS Gothic" w:cs="Arial" w:hint="eastAsia"/>
                    <w:sz w:val="28"/>
                    <w:szCs w:val="24"/>
                  </w:rPr>
                  <w:t>☐</w:t>
                </w:r>
              </w:p>
            </w:tc>
          </w:sdtContent>
        </w:sdt>
        <w:tc>
          <w:tcPr>
            <w:tcW w:w="4425" w:type="pct"/>
          </w:tcPr>
          <w:p w14:paraId="614950E0" w14:textId="77777777"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A statement that the particular treatment or procedure may involve risks to the subject (or to the embryo or fetus, if the subject is or may become pregnant), which are currently unforeseeable</w:t>
            </w:r>
          </w:p>
        </w:tc>
      </w:tr>
      <w:tr w:rsidR="00C2635C" w:rsidRPr="00860D10" w14:paraId="5C39F006" w14:textId="77777777" w:rsidTr="00365BBD">
        <w:sdt>
          <w:sdtPr>
            <w:rPr>
              <w:rFonts w:ascii="Arial" w:hAnsi="Arial" w:cs="Arial"/>
              <w:sz w:val="28"/>
              <w:szCs w:val="24"/>
            </w:rPr>
            <w:id w:val="-1005979202"/>
            <w14:checkbox>
              <w14:checked w14:val="0"/>
              <w14:checkedState w14:val="2612" w14:font="MS Gothic"/>
              <w14:uncheckedState w14:val="2610" w14:font="MS Gothic"/>
            </w14:checkbox>
          </w:sdtPr>
          <w:sdtEndPr/>
          <w:sdtContent>
            <w:tc>
              <w:tcPr>
                <w:tcW w:w="575" w:type="pct"/>
                <w:vAlign w:val="center"/>
              </w:tcPr>
              <w:p w14:paraId="161F88DB" w14:textId="2E886482"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52D1F893"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Anticipated circumstances under which the subject's participation may be terminated by the investigator without regard to the subject's consent</w:t>
            </w:r>
          </w:p>
        </w:tc>
      </w:tr>
      <w:tr w:rsidR="00C2635C" w:rsidRPr="00860D10" w14:paraId="2E7700DF" w14:textId="77777777" w:rsidTr="00365BBD">
        <w:sdt>
          <w:sdtPr>
            <w:rPr>
              <w:rFonts w:ascii="Arial" w:hAnsi="Arial" w:cs="Arial"/>
              <w:sz w:val="28"/>
              <w:szCs w:val="24"/>
            </w:rPr>
            <w:id w:val="1196125547"/>
            <w14:checkbox>
              <w14:checked w14:val="0"/>
              <w14:checkedState w14:val="2612" w14:font="MS Gothic"/>
              <w14:uncheckedState w14:val="2610" w14:font="MS Gothic"/>
            </w14:checkbox>
          </w:sdtPr>
          <w:sdtEndPr/>
          <w:sdtContent>
            <w:tc>
              <w:tcPr>
                <w:tcW w:w="575" w:type="pct"/>
                <w:vAlign w:val="center"/>
              </w:tcPr>
              <w:p w14:paraId="35BA011A" w14:textId="74C318A6"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3BC92401"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Any additional costs to the subject that may result from participation in the research</w:t>
            </w:r>
          </w:p>
        </w:tc>
      </w:tr>
      <w:tr w:rsidR="00C2635C" w:rsidRPr="00860D10" w14:paraId="0A3C6C4E" w14:textId="77777777" w:rsidTr="00365BBD">
        <w:sdt>
          <w:sdtPr>
            <w:rPr>
              <w:rFonts w:ascii="Arial" w:hAnsi="Arial" w:cs="Arial"/>
              <w:sz w:val="28"/>
              <w:szCs w:val="24"/>
            </w:rPr>
            <w:id w:val="493236071"/>
            <w14:checkbox>
              <w14:checked w14:val="0"/>
              <w14:checkedState w14:val="2612" w14:font="MS Gothic"/>
              <w14:uncheckedState w14:val="2610" w14:font="MS Gothic"/>
            </w14:checkbox>
          </w:sdtPr>
          <w:sdtEndPr/>
          <w:sdtContent>
            <w:tc>
              <w:tcPr>
                <w:tcW w:w="575" w:type="pct"/>
                <w:vAlign w:val="center"/>
              </w:tcPr>
              <w:p w14:paraId="266941EE" w14:textId="6CAF5622"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2F1315EA"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consequences of a subject's decision to withdraw from the research and procedures for orderly termination of participation by the subject</w:t>
            </w:r>
          </w:p>
        </w:tc>
      </w:tr>
      <w:tr w:rsidR="00C2635C" w:rsidRPr="00860D10" w14:paraId="59F89979" w14:textId="77777777" w:rsidTr="00365BBD">
        <w:sdt>
          <w:sdtPr>
            <w:rPr>
              <w:rFonts w:ascii="Arial" w:hAnsi="Arial" w:cs="Arial"/>
              <w:sz w:val="28"/>
              <w:szCs w:val="24"/>
            </w:rPr>
            <w:id w:val="1818843299"/>
            <w14:checkbox>
              <w14:checked w14:val="0"/>
              <w14:checkedState w14:val="2612" w14:font="MS Gothic"/>
              <w14:uncheckedState w14:val="2610" w14:font="MS Gothic"/>
            </w14:checkbox>
          </w:sdtPr>
          <w:sdtEndPr/>
          <w:sdtContent>
            <w:tc>
              <w:tcPr>
                <w:tcW w:w="575" w:type="pct"/>
                <w:vAlign w:val="center"/>
              </w:tcPr>
              <w:p w14:paraId="4B13ABF3" w14:textId="5E52BCD0"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CB86B48"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that significant new findings developed during the course of the research, which may relate to the subject's willingness to continue participation, will be provided to the subject</w:t>
            </w:r>
          </w:p>
        </w:tc>
      </w:tr>
      <w:tr w:rsidR="00C2635C" w:rsidRPr="00860D10" w14:paraId="07F9FF6A" w14:textId="77777777" w:rsidTr="00365BBD">
        <w:sdt>
          <w:sdtPr>
            <w:rPr>
              <w:rFonts w:ascii="Arial" w:hAnsi="Arial" w:cs="Arial"/>
              <w:sz w:val="28"/>
              <w:szCs w:val="24"/>
            </w:rPr>
            <w:id w:val="402110492"/>
            <w14:checkbox>
              <w14:checked w14:val="0"/>
              <w14:checkedState w14:val="2612" w14:font="MS Gothic"/>
              <w14:uncheckedState w14:val="2610" w14:font="MS Gothic"/>
            </w14:checkbox>
          </w:sdtPr>
          <w:sdtEndPr/>
          <w:sdtContent>
            <w:tc>
              <w:tcPr>
                <w:tcW w:w="575" w:type="pct"/>
                <w:vAlign w:val="center"/>
              </w:tcPr>
              <w:p w14:paraId="31249B83" w14:textId="6560759F" w:rsidR="00C2635C" w:rsidRPr="00365BBD" w:rsidRDefault="00365BBD" w:rsidP="00365BBD">
                <w:pPr>
                  <w:spacing w:before="60" w:after="120"/>
                  <w:jc w:val="center"/>
                  <w:rPr>
                    <w:rFonts w:ascii="Arial" w:hAnsi="Arial" w:cs="Arial"/>
                    <w:sz w:val="28"/>
                    <w:szCs w:val="24"/>
                  </w:rPr>
                </w:pPr>
                <w:r>
                  <w:rPr>
                    <w:rFonts w:ascii="MS Gothic" w:eastAsia="MS Gothic" w:hAnsi="MS Gothic" w:cs="Arial" w:hint="eastAsia"/>
                    <w:sz w:val="28"/>
                    <w:szCs w:val="24"/>
                  </w:rPr>
                  <w:t>☐</w:t>
                </w:r>
              </w:p>
            </w:tc>
          </w:sdtContent>
        </w:sdt>
        <w:tc>
          <w:tcPr>
            <w:tcW w:w="4425" w:type="pct"/>
            <w:vAlign w:val="center"/>
          </w:tcPr>
          <w:p w14:paraId="646EC149"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approximate number of subjects involved in the study</w:t>
            </w:r>
          </w:p>
        </w:tc>
      </w:tr>
    </w:tbl>
    <w:p w14:paraId="1CC83C95" w14:textId="77777777" w:rsidR="00C2635C" w:rsidRPr="00365BBD" w:rsidRDefault="00C2635C" w:rsidP="00C2635C">
      <w:pPr>
        <w:spacing w:before="120" w:after="120"/>
        <w:rPr>
          <w:rFonts w:ascii="Arial" w:hAnsi="Arial" w:cs="Arial"/>
          <w:b/>
          <w:szCs w:val="24"/>
        </w:rPr>
      </w:pPr>
      <w:r w:rsidRPr="00365BBD">
        <w:rPr>
          <w:rFonts w:ascii="Arial" w:hAnsi="Arial" w:cs="Arial"/>
          <w:b/>
          <w:szCs w:val="24"/>
        </w:rPr>
        <w:t>FDA regulated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245"/>
      </w:tblGrid>
      <w:tr w:rsidR="00C2635C" w:rsidRPr="00860D10" w14:paraId="389E4241" w14:textId="77777777" w:rsidTr="00365BBD">
        <w:sdt>
          <w:sdtPr>
            <w:rPr>
              <w:rFonts w:ascii="Arial" w:hAnsi="Arial" w:cs="Arial"/>
              <w:sz w:val="28"/>
              <w:szCs w:val="24"/>
            </w:rPr>
            <w:id w:val="-1764991244"/>
            <w14:checkbox>
              <w14:checked w14:val="0"/>
              <w14:checkedState w14:val="2612" w14:font="MS Gothic"/>
              <w14:uncheckedState w14:val="2610" w14:font="MS Gothic"/>
            </w14:checkbox>
          </w:sdtPr>
          <w:sdtEndPr/>
          <w:sdtContent>
            <w:tc>
              <w:tcPr>
                <w:tcW w:w="1188" w:type="dxa"/>
                <w:vAlign w:val="center"/>
              </w:tcPr>
              <w:p w14:paraId="48C8E703" w14:textId="7F27DD92" w:rsidR="00C2635C" w:rsidRPr="00365BBD" w:rsidRDefault="00365BBD" w:rsidP="00365BBD">
                <w:pPr>
                  <w:spacing w:before="60" w:after="120"/>
                  <w:jc w:val="center"/>
                  <w:rPr>
                    <w:rFonts w:ascii="Arial" w:hAnsi="Arial" w:cs="Arial"/>
                    <w:sz w:val="20"/>
                    <w:szCs w:val="24"/>
                  </w:rPr>
                </w:pPr>
                <w:r w:rsidRPr="00365BBD">
                  <w:rPr>
                    <w:rFonts w:ascii="MS Gothic" w:eastAsia="MS Gothic" w:hAnsi="MS Gothic" w:cs="Arial" w:hint="eastAsia"/>
                    <w:sz w:val="28"/>
                    <w:szCs w:val="24"/>
                  </w:rPr>
                  <w:t>☐</w:t>
                </w:r>
              </w:p>
            </w:tc>
          </w:sdtContent>
        </w:sdt>
        <w:tc>
          <w:tcPr>
            <w:tcW w:w="9000" w:type="dxa"/>
            <w:vAlign w:val="center"/>
          </w:tcPr>
          <w:p w14:paraId="5E53317C" w14:textId="77777777"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In addition to the above, if a trial involves FDA regulated materials, the consent form must contain a statement disclosing that the FDA has access to review and copy all relevant records.</w:t>
            </w:r>
          </w:p>
        </w:tc>
      </w:tr>
      <w:tr w:rsidR="00C2635C" w:rsidRPr="00860D10" w14:paraId="6CE30A62" w14:textId="77777777" w:rsidTr="00365BBD">
        <w:sdt>
          <w:sdtPr>
            <w:rPr>
              <w:rFonts w:ascii="Arial" w:hAnsi="Arial" w:cs="Arial"/>
              <w:sz w:val="28"/>
              <w:szCs w:val="24"/>
            </w:rPr>
            <w:id w:val="1931307502"/>
            <w14:checkbox>
              <w14:checked w14:val="0"/>
              <w14:checkedState w14:val="2612" w14:font="MS Gothic"/>
              <w14:uncheckedState w14:val="2610" w14:font="MS Gothic"/>
            </w14:checkbox>
          </w:sdtPr>
          <w:sdtEndPr/>
          <w:sdtContent>
            <w:tc>
              <w:tcPr>
                <w:tcW w:w="1188" w:type="dxa"/>
                <w:vAlign w:val="center"/>
              </w:tcPr>
              <w:p w14:paraId="2A609A25" w14:textId="0CA7655A" w:rsidR="00C2635C" w:rsidRPr="00365BBD" w:rsidRDefault="00365BBD" w:rsidP="00365BBD">
                <w:pPr>
                  <w:spacing w:before="60" w:after="120"/>
                  <w:jc w:val="center"/>
                  <w:rPr>
                    <w:rFonts w:ascii="Arial" w:hAnsi="Arial" w:cs="Arial"/>
                    <w:sz w:val="20"/>
                    <w:szCs w:val="24"/>
                  </w:rPr>
                </w:pPr>
                <w:r w:rsidRPr="00365BBD">
                  <w:rPr>
                    <w:rFonts w:ascii="MS Gothic" w:eastAsia="MS Gothic" w:hAnsi="MS Gothic" w:cs="Arial" w:hint="eastAsia"/>
                    <w:sz w:val="28"/>
                    <w:szCs w:val="24"/>
                  </w:rPr>
                  <w:t>☐</w:t>
                </w:r>
              </w:p>
            </w:tc>
          </w:sdtContent>
        </w:sdt>
        <w:tc>
          <w:tcPr>
            <w:tcW w:w="9000" w:type="dxa"/>
            <w:vAlign w:val="center"/>
          </w:tcPr>
          <w:p w14:paraId="570651CF" w14:textId="09415200"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This statement must be included verbatim</w:t>
            </w:r>
            <w:r w:rsidR="00576CA5">
              <w:rPr>
                <w:rFonts w:ascii="Arial" w:hAnsi="Arial" w:cs="Arial"/>
                <w:sz w:val="20"/>
                <w:szCs w:val="24"/>
              </w:rPr>
              <w:t xml:space="preserve"> if registration on clinicaltrials.gov is required by </w:t>
            </w:r>
            <w:hyperlink r:id="rId9" w:history="1">
              <w:r w:rsidR="00576CA5" w:rsidRPr="00576CA5">
                <w:rPr>
                  <w:rStyle w:val="Hyperlink"/>
                  <w:rFonts w:ascii="Arial" w:hAnsi="Arial" w:cs="Arial"/>
                  <w:sz w:val="20"/>
                  <w:szCs w:val="24"/>
                </w:rPr>
                <w:t>FDA</w:t>
              </w:r>
              <w:r w:rsidR="00576CA5">
                <w:rPr>
                  <w:rStyle w:val="Hyperlink"/>
                  <w:rFonts w:ascii="Arial" w:hAnsi="Arial" w:cs="Arial"/>
                  <w:sz w:val="20"/>
                  <w:szCs w:val="24"/>
                </w:rPr>
                <w:t>AA</w:t>
              </w:r>
              <w:r w:rsidR="00576CA5" w:rsidRPr="00576CA5">
                <w:rPr>
                  <w:rStyle w:val="Hyperlink"/>
                  <w:rFonts w:ascii="Arial" w:hAnsi="Arial" w:cs="Arial"/>
                  <w:sz w:val="20"/>
                  <w:szCs w:val="24"/>
                </w:rPr>
                <w:t xml:space="preserve"> 801</w:t>
              </w:r>
            </w:hyperlink>
            <w:r w:rsidRPr="00365BBD">
              <w:rPr>
                <w:rFonts w:ascii="Arial" w:hAnsi="Arial" w:cs="Arial"/>
                <w:sz w:val="20"/>
                <w:szCs w:val="24"/>
              </w:rPr>
              <w:t>:</w:t>
            </w:r>
          </w:p>
          <w:p w14:paraId="287D6045" w14:textId="77777777" w:rsidR="00C2635C" w:rsidRPr="00365BBD" w:rsidRDefault="00C2635C" w:rsidP="00956C80">
            <w:pPr>
              <w:spacing w:before="60" w:after="120"/>
              <w:rPr>
                <w:rFonts w:ascii="Arial" w:hAnsi="Arial" w:cs="Arial"/>
                <w:i/>
                <w:sz w:val="20"/>
                <w:szCs w:val="24"/>
              </w:rPr>
            </w:pPr>
            <w:r w:rsidRPr="00365BBD">
              <w:rPr>
                <w:rFonts w:ascii="Arial" w:hAnsi="Arial" w:cs="Arial"/>
                <w:i/>
                <w:sz w:val="20"/>
                <w:szCs w:val="24"/>
              </w:rPr>
              <w:t xml:space="preserve">“A description of this clinical trial will be available on </w:t>
            </w:r>
            <w:r w:rsidRPr="00365BBD">
              <w:rPr>
                <w:rFonts w:ascii="Arial" w:hAnsi="Arial" w:cs="Arial"/>
                <w:i/>
                <w:iCs/>
                <w:color w:val="0000FF"/>
                <w:sz w:val="20"/>
                <w:szCs w:val="24"/>
                <w:u w:val="single"/>
              </w:rPr>
              <w:fldChar w:fldCharType="begin"/>
            </w:r>
            <w:r w:rsidRPr="00365BBD">
              <w:rPr>
                <w:rFonts w:ascii="Arial" w:hAnsi="Arial" w:cs="Arial"/>
                <w:i/>
                <w:iCs/>
                <w:color w:val="0000FF"/>
                <w:sz w:val="20"/>
                <w:szCs w:val="24"/>
                <w:u w:val="single"/>
              </w:rPr>
              <w:instrText>MacroButton "FollowLink"</w:instrText>
            </w:r>
            <w:hyperlink r:id="rId10" w:history="1">
              <w:r w:rsidRPr="00365BBD">
                <w:rPr>
                  <w:rStyle w:val="Hyperlink"/>
                  <w:rFonts w:ascii="Arial" w:hAnsi="Arial" w:cs="Arial"/>
                  <w:i/>
                  <w:iCs/>
                  <w:sz w:val="20"/>
                  <w:szCs w:val="24"/>
                </w:rPr>
                <w:instrText>http://www.ClinicalTrials.gov</w:instrText>
              </w:r>
            </w:hyperlink>
            <w:r w:rsidRPr="00365BBD">
              <w:rPr>
                <w:rFonts w:ascii="Arial" w:hAnsi="Arial" w:cs="Arial"/>
                <w:i/>
                <w:iCs/>
                <w:color w:val="0000FF"/>
                <w:sz w:val="20"/>
                <w:szCs w:val="24"/>
                <w:u w:val="single"/>
              </w:rPr>
              <w:fldChar w:fldCharType="end"/>
            </w:r>
            <w:r w:rsidRPr="00365BBD">
              <w:rPr>
                <w:rFonts w:ascii="Arial" w:hAnsi="Arial" w:cs="Arial"/>
                <w:i/>
                <w:sz w:val="20"/>
                <w:szCs w:val="24"/>
              </w:rPr>
              <w:t>, as required by U.S. Law. This Web site will not include information that can identify you. At most, the Web site will include a summary of the results. You can search this Web site at any time.”</w:t>
            </w:r>
          </w:p>
        </w:tc>
      </w:tr>
    </w:tbl>
    <w:p w14:paraId="5D125134" w14:textId="77777777" w:rsidR="00527483" w:rsidRDefault="00527483" w:rsidP="00C2635C">
      <w:pPr>
        <w:rPr>
          <w:rFonts w:eastAsia="Times New Roman" w:cs="Calibri"/>
          <w:sz w:val="24"/>
          <w:szCs w:val="24"/>
          <w:lang w:eastAsia="ar-SA"/>
        </w:rPr>
      </w:pPr>
    </w:p>
    <w:p w14:paraId="0EC5F558" w14:textId="77777777" w:rsidR="00D734E4" w:rsidRDefault="00D734E4" w:rsidP="00C2635C">
      <w:pPr>
        <w:rPr>
          <w:rFonts w:eastAsia="Times New Roman" w:cs="Calibri"/>
          <w:sz w:val="24"/>
          <w:szCs w:val="24"/>
          <w:lang w:eastAsia="ar-SA"/>
        </w:rPr>
      </w:pPr>
    </w:p>
    <w:p w14:paraId="5B61E664" w14:textId="1145E71A" w:rsidR="00D734E4" w:rsidRDefault="00D734E4">
      <w:pPr>
        <w:spacing w:after="0" w:line="240" w:lineRule="auto"/>
        <w:rPr>
          <w:rFonts w:eastAsia="Times New Roman" w:cs="Calibri"/>
          <w:sz w:val="24"/>
          <w:szCs w:val="24"/>
          <w:lang w:eastAsia="ar-SA"/>
        </w:rPr>
      </w:pPr>
      <w:r>
        <w:rPr>
          <w:rFonts w:eastAsia="Times New Roman" w:cs="Calibri"/>
          <w:sz w:val="24"/>
          <w:szCs w:val="24"/>
          <w:lang w:eastAsia="ar-SA"/>
        </w:rPr>
        <w:br w:type="page"/>
      </w:r>
    </w:p>
    <w:p w14:paraId="41BF8D5D" w14:textId="4E37143C" w:rsidR="00D734E4" w:rsidRDefault="00D734E4" w:rsidP="009A4813">
      <w:pPr>
        <w:jc w:val="center"/>
        <w:rPr>
          <w:rFonts w:eastAsia="Times New Roman" w:cs="Calibri"/>
          <w:b/>
          <w:sz w:val="28"/>
          <w:szCs w:val="28"/>
          <w:lang w:eastAsia="ar-SA"/>
        </w:rPr>
      </w:pPr>
      <w:r>
        <w:rPr>
          <w:rFonts w:eastAsia="Times New Roman" w:cs="Calibri"/>
          <w:b/>
          <w:sz w:val="28"/>
          <w:szCs w:val="28"/>
          <w:lang w:eastAsia="ar-SA"/>
        </w:rPr>
        <w:t>Appendix A</w:t>
      </w:r>
    </w:p>
    <w:p w14:paraId="321014F8" w14:textId="77777777" w:rsidR="00D734E4" w:rsidRDefault="00D734E4" w:rsidP="00D734E4">
      <w:pPr>
        <w:rPr>
          <w:rFonts w:eastAsia="Times New Roman" w:cs="Calibri"/>
          <w:b/>
          <w:sz w:val="28"/>
          <w:szCs w:val="28"/>
          <w:lang w:eastAsia="ar-SA"/>
        </w:rPr>
      </w:pPr>
    </w:p>
    <w:p w14:paraId="26CB34B3" w14:textId="41486258" w:rsidR="00D734E4" w:rsidRPr="00D22BCC" w:rsidRDefault="00D734E4" w:rsidP="00D734E4">
      <w:pPr>
        <w:rPr>
          <w:rFonts w:ascii="Arial" w:hAnsi="Arial" w:cs="Arial"/>
        </w:rPr>
      </w:pPr>
      <w:r w:rsidRPr="00D22BCC">
        <w:rPr>
          <w:rFonts w:ascii="Arial" w:hAnsi="Arial" w:cs="Arial"/>
        </w:rPr>
        <w:t>Michigan law defines the “age of majority” in MCL 722.51 (The Age of Majority A</w:t>
      </w:r>
      <w:r w:rsidR="00365BBD">
        <w:rPr>
          <w:rFonts w:ascii="Arial" w:hAnsi="Arial" w:cs="Arial"/>
        </w:rPr>
        <w:t>ct of 1971, MCL 722.51-722.55).</w:t>
      </w:r>
      <w:r w:rsidRPr="00D22BCC">
        <w:rPr>
          <w:rFonts w:ascii="Arial" w:hAnsi="Arial" w:cs="Arial"/>
        </w:rPr>
        <w:t xml:space="preserve"> An individual who is eighteen or older is an “adult” and is able to consent to u</w:t>
      </w:r>
      <w:r w:rsidR="00365BBD">
        <w:rPr>
          <w:rFonts w:ascii="Arial" w:hAnsi="Arial" w:cs="Arial"/>
        </w:rPr>
        <w:t>ndergo most medical procedures.</w:t>
      </w:r>
      <w:r w:rsidRPr="00D22BCC">
        <w:rPr>
          <w:rFonts w:ascii="Arial" w:hAnsi="Arial" w:cs="Arial"/>
        </w:rPr>
        <w:t xml:space="preserve"> Parents or legal guardians generally must consent on behalf of children younger than eighteen, with the following exceptions:</w:t>
      </w:r>
    </w:p>
    <w:p w14:paraId="5CB190DD"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Emancipated minors (generally those who are validly married or are on active duty in the United States armed forces) (MCL 722.4e(1)(g));</w:t>
      </w:r>
    </w:p>
    <w:p w14:paraId="230F6653"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seeking prenatal and pregnancy-related care (excluding abortions)(MCL 333.9132; MCL 722.903);</w:t>
      </w:r>
    </w:p>
    <w:p w14:paraId="20D5312E"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age 14 and above seeking limited outpatient mental health services (MCL 330.1707);</w:t>
      </w:r>
    </w:p>
    <w:p w14:paraId="2DCC7FF0"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receiving substance abuse treatment (MCL 330.1264); and</w:t>
      </w:r>
    </w:p>
    <w:p w14:paraId="1954E5F1"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seeking treatment for sexually transmitted diseases, including HIV/AIDS (MCL 333.5127).</w:t>
      </w:r>
    </w:p>
    <w:p w14:paraId="2E013966" w14:textId="20927A27" w:rsidR="00D734E4" w:rsidRPr="00D22BCC" w:rsidRDefault="00D734E4" w:rsidP="00D734E4">
      <w:pPr>
        <w:rPr>
          <w:rFonts w:ascii="Arial" w:eastAsia="Times New Roman" w:hAnsi="Arial" w:cs="Arial"/>
          <w:sz w:val="24"/>
          <w:szCs w:val="24"/>
          <w:lang w:eastAsia="ar-SA"/>
        </w:rPr>
      </w:pPr>
      <w:r w:rsidRPr="00D22BCC">
        <w:rPr>
          <w:rFonts w:ascii="Arial" w:hAnsi="Arial" w:cs="Arial"/>
        </w:rPr>
        <w:t>The latter four exceptions are intended to permit children to seek the desi</w:t>
      </w:r>
      <w:r w:rsidR="00815F9B">
        <w:rPr>
          <w:rFonts w:ascii="Arial" w:hAnsi="Arial" w:cs="Arial"/>
        </w:rPr>
        <w:t>gnated services confidentially.</w:t>
      </w:r>
      <w:r w:rsidRPr="00D22BCC">
        <w:rPr>
          <w:rFonts w:ascii="Arial" w:hAnsi="Arial" w:cs="Arial"/>
        </w:rPr>
        <w:t xml:space="preserve"> If research involves only the above services either alone or accompanied only by surveys, interviews, medical records reviews, or similar minimal risk activities, a minor generally may consent in his or her own right if receivi</w:t>
      </w:r>
      <w:r w:rsidR="00365BBD">
        <w:rPr>
          <w:rFonts w:ascii="Arial" w:hAnsi="Arial" w:cs="Arial"/>
        </w:rPr>
        <w:t>ng the services confidentially.</w:t>
      </w:r>
      <w:r w:rsidRPr="00D22BCC">
        <w:rPr>
          <w:rFonts w:ascii="Arial" w:hAnsi="Arial" w:cs="Arial"/>
        </w:rPr>
        <w:t xml:space="preserve"> However, if the minor is not otherwise receiving the services confidentially, or if the research involves experimental procedures, unapproved drugs or devices, or any intervention that might add to the minor’s risk, consent of a parent with legal custody (or, in the case of certain research involving more than minimal risk, both parents) or legal guardian is required.</w:t>
      </w:r>
    </w:p>
    <w:sectPr w:rsidR="00D734E4" w:rsidRPr="00D22B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45C2" w14:textId="77777777" w:rsidR="008B5385" w:rsidRDefault="008B5385" w:rsidP="00D41832">
      <w:pPr>
        <w:spacing w:after="0" w:line="240" w:lineRule="auto"/>
      </w:pPr>
      <w:r>
        <w:separator/>
      </w:r>
    </w:p>
  </w:endnote>
  <w:endnote w:type="continuationSeparator" w:id="0">
    <w:p w14:paraId="0E8B2F1A" w14:textId="77777777" w:rsidR="008B5385" w:rsidRDefault="008B5385"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02C8" w14:textId="77777777" w:rsidR="00027A9B" w:rsidRDefault="0002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9103" w14:textId="078873AA" w:rsidR="00782820" w:rsidRPr="00D41832" w:rsidRDefault="00027A9B" w:rsidP="00295AAC">
    <w:pPr>
      <w:pStyle w:val="Footer"/>
      <w:tabs>
        <w:tab w:val="left" w:pos="5850"/>
      </w:tabs>
      <w:spacing w:after="0"/>
      <w:rPr>
        <w:rFonts w:ascii="Arial" w:hAnsi="Arial" w:cs="Arial"/>
        <w:sz w:val="18"/>
        <w:szCs w:val="18"/>
      </w:rPr>
    </w:pPr>
    <w:r>
      <w:rPr>
        <w:rFonts w:ascii="Arial" w:hAnsi="Arial" w:cs="Arial"/>
        <w:sz w:val="18"/>
        <w:szCs w:val="18"/>
      </w:rPr>
      <w:t>IRB Supplement E</w:t>
    </w:r>
    <w:r w:rsidRPr="00027A9B">
      <w:rPr>
        <w:rFonts w:ascii="Arial" w:hAnsi="Arial" w:cs="Arial"/>
        <w:sz w:val="18"/>
        <w:szCs w:val="18"/>
      </w:rPr>
      <w:ptab w:relativeTo="margin" w:alignment="center" w:leader="none"/>
    </w:r>
    <w:r w:rsidRPr="00B408CA">
      <w:rPr>
        <w:rFonts w:ascii="Arial" w:hAnsi="Arial" w:cs="Arial"/>
        <w:color w:val="A6A6A6" w:themeColor="background1" w:themeShade="A6"/>
        <w:sz w:val="20"/>
      </w:rPr>
      <w:t xml:space="preserve">Page </w:t>
    </w:r>
    <w:r w:rsidRPr="00B408CA">
      <w:rPr>
        <w:rStyle w:val="PageNumber"/>
        <w:rFonts w:ascii="Arial" w:hAnsi="Arial" w:cs="Arial"/>
        <w:color w:val="A6A6A6" w:themeColor="background1" w:themeShade="A6"/>
        <w:sz w:val="20"/>
      </w:rPr>
      <w:fldChar w:fldCharType="begin"/>
    </w:r>
    <w:r w:rsidRPr="00B408CA">
      <w:rPr>
        <w:rStyle w:val="PageNumber"/>
        <w:rFonts w:ascii="Arial" w:hAnsi="Arial" w:cs="Arial"/>
        <w:color w:val="A6A6A6" w:themeColor="background1" w:themeShade="A6"/>
        <w:sz w:val="20"/>
      </w:rPr>
      <w:instrText xml:space="preserve"> PAGE </w:instrText>
    </w:r>
    <w:r w:rsidRPr="00B408CA">
      <w:rPr>
        <w:rStyle w:val="PageNumber"/>
        <w:rFonts w:ascii="Arial" w:hAnsi="Arial" w:cs="Arial"/>
        <w:color w:val="A6A6A6" w:themeColor="background1" w:themeShade="A6"/>
        <w:sz w:val="20"/>
      </w:rPr>
      <w:fldChar w:fldCharType="separate"/>
    </w:r>
    <w:r w:rsidR="0082020D">
      <w:rPr>
        <w:rStyle w:val="PageNumber"/>
        <w:rFonts w:ascii="Arial" w:hAnsi="Arial" w:cs="Arial"/>
        <w:noProof/>
        <w:color w:val="A6A6A6" w:themeColor="background1" w:themeShade="A6"/>
        <w:sz w:val="20"/>
      </w:rPr>
      <w:t>1</w:t>
    </w:r>
    <w:r w:rsidRPr="00B408CA">
      <w:rPr>
        <w:rStyle w:val="PageNumber"/>
        <w:rFonts w:ascii="Arial" w:hAnsi="Arial" w:cs="Arial"/>
        <w:color w:val="A6A6A6" w:themeColor="background1" w:themeShade="A6"/>
        <w:sz w:val="20"/>
      </w:rPr>
      <w:fldChar w:fldCharType="end"/>
    </w:r>
    <w:r w:rsidRPr="00B408CA">
      <w:rPr>
        <w:rStyle w:val="PageNumber"/>
        <w:rFonts w:ascii="Arial" w:hAnsi="Arial" w:cs="Arial"/>
        <w:color w:val="A6A6A6" w:themeColor="background1" w:themeShade="A6"/>
        <w:sz w:val="20"/>
      </w:rPr>
      <w:t xml:space="preserve"> of </w:t>
    </w:r>
    <w:r w:rsidRPr="00B408CA">
      <w:rPr>
        <w:rStyle w:val="PageNumber"/>
        <w:rFonts w:ascii="Arial" w:hAnsi="Arial" w:cs="Arial"/>
        <w:color w:val="A6A6A6" w:themeColor="background1" w:themeShade="A6"/>
        <w:sz w:val="20"/>
      </w:rPr>
      <w:fldChar w:fldCharType="begin"/>
    </w:r>
    <w:r w:rsidRPr="00B408CA">
      <w:rPr>
        <w:rStyle w:val="PageNumber"/>
        <w:rFonts w:ascii="Arial" w:hAnsi="Arial" w:cs="Arial"/>
        <w:color w:val="A6A6A6" w:themeColor="background1" w:themeShade="A6"/>
        <w:sz w:val="20"/>
      </w:rPr>
      <w:instrText xml:space="preserve"> NUMPAGES </w:instrText>
    </w:r>
    <w:r w:rsidRPr="00B408CA">
      <w:rPr>
        <w:rStyle w:val="PageNumber"/>
        <w:rFonts w:ascii="Arial" w:hAnsi="Arial" w:cs="Arial"/>
        <w:color w:val="A6A6A6" w:themeColor="background1" w:themeShade="A6"/>
        <w:sz w:val="20"/>
      </w:rPr>
      <w:fldChar w:fldCharType="separate"/>
    </w:r>
    <w:r w:rsidR="0082020D">
      <w:rPr>
        <w:rStyle w:val="PageNumber"/>
        <w:rFonts w:ascii="Arial" w:hAnsi="Arial" w:cs="Arial"/>
        <w:noProof/>
        <w:color w:val="A6A6A6" w:themeColor="background1" w:themeShade="A6"/>
        <w:sz w:val="20"/>
      </w:rPr>
      <w:t>8</w:t>
    </w:r>
    <w:r w:rsidRPr="00B408CA">
      <w:rPr>
        <w:rStyle w:val="PageNumber"/>
        <w:rFonts w:ascii="Arial" w:hAnsi="Arial" w:cs="Arial"/>
        <w:color w:val="A6A6A6" w:themeColor="background1" w:themeShade="A6"/>
        <w:sz w:val="20"/>
      </w:rPr>
      <w:fldChar w:fldCharType="end"/>
    </w:r>
    <w:r w:rsidRPr="00027A9B">
      <w:rPr>
        <w:rFonts w:ascii="Arial" w:hAnsi="Arial" w:cs="Arial"/>
        <w:sz w:val="18"/>
        <w:szCs w:val="18"/>
      </w:rPr>
      <w:ptab w:relativeTo="margin" w:alignment="right" w:leader="none"/>
    </w:r>
    <w:r w:rsidR="00E3680F">
      <w:rPr>
        <w:rFonts w:ascii="Arial" w:hAnsi="Arial" w:cs="Arial"/>
        <w:sz w:val="18"/>
        <w:szCs w:val="18"/>
      </w:rPr>
      <w:t>Version 1.1, March</w:t>
    </w:r>
    <w:r w:rsidR="0011610D">
      <w:rPr>
        <w:rFonts w:ascii="Arial" w:hAnsi="Arial" w:cs="Arial"/>
        <w:sz w:val="18"/>
        <w:szCs w:val="18"/>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D669" w14:textId="77777777" w:rsidR="00027A9B" w:rsidRDefault="0002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89F7" w14:textId="77777777" w:rsidR="008B5385" w:rsidRDefault="008B5385" w:rsidP="00D41832">
      <w:pPr>
        <w:spacing w:after="0" w:line="240" w:lineRule="auto"/>
      </w:pPr>
      <w:r>
        <w:separator/>
      </w:r>
    </w:p>
  </w:footnote>
  <w:footnote w:type="continuationSeparator" w:id="0">
    <w:p w14:paraId="3D348587" w14:textId="77777777" w:rsidR="008B5385" w:rsidRDefault="008B5385" w:rsidP="00D4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DF27" w14:textId="77777777" w:rsidR="00027A9B" w:rsidRDefault="0002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D500" w14:textId="77777777" w:rsidR="00027A9B" w:rsidRPr="00027A9B" w:rsidRDefault="0002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5A7C" w14:textId="77777777" w:rsidR="00027A9B" w:rsidRDefault="00027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47F4"/>
    <w:multiLevelType w:val="hybridMultilevel"/>
    <w:tmpl w:val="EC1A2576"/>
    <w:lvl w:ilvl="0" w:tplc="6F3CCF46">
      <w:start w:val="1"/>
      <w:numFmt w:val="decimal"/>
      <w:lvlText w:val="%1."/>
      <w:lvlJc w:val="left"/>
      <w:pPr>
        <w:ind w:left="360" w:hanging="360"/>
      </w:pPr>
      <w:rPr>
        <w:sz w:val="24"/>
      </w:r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11E81"/>
    <w:multiLevelType w:val="hybridMultilevel"/>
    <w:tmpl w:val="D2CE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4C97"/>
    <w:multiLevelType w:val="hybridMultilevel"/>
    <w:tmpl w:val="9DEC07F0"/>
    <w:lvl w:ilvl="0" w:tplc="06C2C1C8">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IVA/h0C6S7qfY6ukyv5Nzwpww4J3I9FYcEM1LQYGSjfgpqcYAy1XipglSrM8lxDZMC2/TAQwuyBTCU1iRdsjQ==" w:salt="jsAB8346J5R/QwwuhEJEc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16C8C"/>
    <w:rsid w:val="00022F4F"/>
    <w:rsid w:val="00027A9B"/>
    <w:rsid w:val="000310FF"/>
    <w:rsid w:val="00051EAD"/>
    <w:rsid w:val="00057C0D"/>
    <w:rsid w:val="00062C42"/>
    <w:rsid w:val="00070336"/>
    <w:rsid w:val="00085F8F"/>
    <w:rsid w:val="00087241"/>
    <w:rsid w:val="000A4ADF"/>
    <w:rsid w:val="000C10CF"/>
    <w:rsid w:val="001071C8"/>
    <w:rsid w:val="0011610D"/>
    <w:rsid w:val="00117486"/>
    <w:rsid w:val="001512EE"/>
    <w:rsid w:val="001519C5"/>
    <w:rsid w:val="001611AC"/>
    <w:rsid w:val="001669A2"/>
    <w:rsid w:val="001D6F87"/>
    <w:rsid w:val="001F1D99"/>
    <w:rsid w:val="001F7C56"/>
    <w:rsid w:val="00210107"/>
    <w:rsid w:val="00214728"/>
    <w:rsid w:val="00225348"/>
    <w:rsid w:val="00295AAC"/>
    <w:rsid w:val="002B7F83"/>
    <w:rsid w:val="002C160A"/>
    <w:rsid w:val="00321346"/>
    <w:rsid w:val="00333AB5"/>
    <w:rsid w:val="00365BBD"/>
    <w:rsid w:val="003A0C88"/>
    <w:rsid w:val="003A481A"/>
    <w:rsid w:val="003F4643"/>
    <w:rsid w:val="00412742"/>
    <w:rsid w:val="00431DBE"/>
    <w:rsid w:val="00475C60"/>
    <w:rsid w:val="004A707E"/>
    <w:rsid w:val="004C67DA"/>
    <w:rsid w:val="00527483"/>
    <w:rsid w:val="0053248B"/>
    <w:rsid w:val="005426E8"/>
    <w:rsid w:val="00562A74"/>
    <w:rsid w:val="00576CA5"/>
    <w:rsid w:val="00580AD6"/>
    <w:rsid w:val="005A5F09"/>
    <w:rsid w:val="00674445"/>
    <w:rsid w:val="006E0AE7"/>
    <w:rsid w:val="00705D49"/>
    <w:rsid w:val="00782820"/>
    <w:rsid w:val="007B23D5"/>
    <w:rsid w:val="007E1FED"/>
    <w:rsid w:val="00814539"/>
    <w:rsid w:val="00815F9B"/>
    <w:rsid w:val="0082020D"/>
    <w:rsid w:val="00827081"/>
    <w:rsid w:val="008513A3"/>
    <w:rsid w:val="00865AB2"/>
    <w:rsid w:val="00866292"/>
    <w:rsid w:val="0087068E"/>
    <w:rsid w:val="00874DE2"/>
    <w:rsid w:val="008825E9"/>
    <w:rsid w:val="008A03D7"/>
    <w:rsid w:val="008B5385"/>
    <w:rsid w:val="008D6796"/>
    <w:rsid w:val="00927DC6"/>
    <w:rsid w:val="00932502"/>
    <w:rsid w:val="00944CBE"/>
    <w:rsid w:val="00953035"/>
    <w:rsid w:val="00956C80"/>
    <w:rsid w:val="00964F6B"/>
    <w:rsid w:val="009A4813"/>
    <w:rsid w:val="009C601C"/>
    <w:rsid w:val="009C78B8"/>
    <w:rsid w:val="009F37F8"/>
    <w:rsid w:val="009F49C5"/>
    <w:rsid w:val="00A1183D"/>
    <w:rsid w:val="00A437F6"/>
    <w:rsid w:val="00A479BF"/>
    <w:rsid w:val="00A5165C"/>
    <w:rsid w:val="00A54F16"/>
    <w:rsid w:val="00A57429"/>
    <w:rsid w:val="00A73AF0"/>
    <w:rsid w:val="00AC2BB3"/>
    <w:rsid w:val="00B048F7"/>
    <w:rsid w:val="00B15467"/>
    <w:rsid w:val="00B25BFD"/>
    <w:rsid w:val="00B408CA"/>
    <w:rsid w:val="00B528E3"/>
    <w:rsid w:val="00B5787F"/>
    <w:rsid w:val="00B740FC"/>
    <w:rsid w:val="00B935E8"/>
    <w:rsid w:val="00C2635C"/>
    <w:rsid w:val="00C328F0"/>
    <w:rsid w:val="00CD2A66"/>
    <w:rsid w:val="00CF6D87"/>
    <w:rsid w:val="00D22BCC"/>
    <w:rsid w:val="00D24E4D"/>
    <w:rsid w:val="00D41832"/>
    <w:rsid w:val="00D734E4"/>
    <w:rsid w:val="00D76852"/>
    <w:rsid w:val="00DA0997"/>
    <w:rsid w:val="00E12118"/>
    <w:rsid w:val="00E35B54"/>
    <w:rsid w:val="00E3680F"/>
    <w:rsid w:val="00E716D1"/>
    <w:rsid w:val="00F3394E"/>
    <w:rsid w:val="00FA20BE"/>
    <w:rsid w:val="00FB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3FBB6B"/>
  <w15:docId w15:val="{2EC4C4E0-7823-4CB4-B0A6-9467530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34"/>
    <w:qFormat/>
    <w:rsid w:val="00932502"/>
    <w:pPr>
      <w:ind w:left="720"/>
      <w:contextualSpacing/>
    </w:pPr>
  </w:style>
  <w:style w:type="character" w:styleId="FollowedHyperlink">
    <w:name w:val="FollowedHyperlink"/>
    <w:basedOn w:val="DefaultParagraphFont"/>
    <w:uiPriority w:val="99"/>
    <w:semiHidden/>
    <w:unhideWhenUsed/>
    <w:rsid w:val="005426E8"/>
    <w:rPr>
      <w:color w:val="800080" w:themeColor="followedHyperlink"/>
      <w:u w:val="single"/>
    </w:rPr>
  </w:style>
  <w:style w:type="character" w:styleId="PlaceholderText">
    <w:name w:val="Placeholder Text"/>
    <w:basedOn w:val="DefaultParagraphFont"/>
    <w:uiPriority w:val="67"/>
    <w:rsid w:val="00B408CA"/>
    <w:rPr>
      <w:color w:val="808080"/>
    </w:rPr>
  </w:style>
  <w:style w:type="paragraph" w:customStyle="1" w:styleId="TextTimesRom11">
    <w:name w:val="Text Times Rom 11"/>
    <w:basedOn w:val="Normal"/>
    <w:rsid w:val="008513A3"/>
    <w:pPr>
      <w:spacing w:after="0" w:line="240" w:lineRule="auto"/>
      <w:ind w:left="1440"/>
    </w:pPr>
    <w:rPr>
      <w:rFonts w:ascii="Times New Roman" w:eastAsia="Times New Roman" w:hAnsi="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ct2/manage-recs/fdaa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F9B588DBA498EA865BE43F239ACAD"/>
        <w:category>
          <w:name w:val="General"/>
          <w:gallery w:val="placeholder"/>
        </w:category>
        <w:types>
          <w:type w:val="bbPlcHdr"/>
        </w:types>
        <w:behaviors>
          <w:behavior w:val="content"/>
        </w:behaviors>
        <w:guid w:val="{991CD304-4B97-4288-97D6-AF8BA9DD7CC6}"/>
      </w:docPartPr>
      <w:docPartBody>
        <w:p w:rsidR="00572FFC" w:rsidRDefault="00297277" w:rsidP="00297277">
          <w:pPr>
            <w:pStyle w:val="216F9B588DBA498EA865BE43F239ACAD"/>
          </w:pPr>
          <w:r w:rsidRPr="00DB64D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27"/>
    <w:rsid w:val="00030DF3"/>
    <w:rsid w:val="0007668D"/>
    <w:rsid w:val="00086C27"/>
    <w:rsid w:val="00297277"/>
    <w:rsid w:val="005617A5"/>
    <w:rsid w:val="00572FFC"/>
    <w:rsid w:val="00577032"/>
    <w:rsid w:val="009A2526"/>
    <w:rsid w:val="00ED0E32"/>
    <w:rsid w:val="00F7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97277"/>
    <w:rPr>
      <w:color w:val="808080"/>
    </w:rPr>
  </w:style>
  <w:style w:type="paragraph" w:customStyle="1" w:styleId="9C5F1086CBF24BCBBE5AD377C863DE49">
    <w:name w:val="9C5F1086CBF24BCBBE5AD377C863DE49"/>
    <w:rsid w:val="00F7559F"/>
  </w:style>
  <w:style w:type="paragraph" w:customStyle="1" w:styleId="216F9B588DBA498EA865BE43F239ACAD">
    <w:name w:val="216F9B588DBA498EA865BE43F239ACAD"/>
    <w:rsid w:val="0029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14656</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cp:lastModifiedBy>Jbholl</cp:lastModifiedBy>
  <cp:revision>2</cp:revision>
  <cp:lastPrinted>2016-10-03T13:58:00Z</cp:lastPrinted>
  <dcterms:created xsi:type="dcterms:W3CDTF">2018-09-10T17:01:00Z</dcterms:created>
  <dcterms:modified xsi:type="dcterms:W3CDTF">2018-09-10T17:01:00Z</dcterms:modified>
</cp:coreProperties>
</file>