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572B" w14:textId="2E4C638B" w:rsidR="00235C4B" w:rsidRPr="00CE0AB9" w:rsidRDefault="007204FB" w:rsidP="00454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Michigan University Homer Stryker M.D. School of Medicine</w:t>
      </w:r>
      <w:r w:rsidR="00D85BE5">
        <w:rPr>
          <w:rFonts w:ascii="Arial" w:hAnsi="Arial" w:cs="Arial"/>
          <w:b/>
        </w:rPr>
        <w:br/>
      </w:r>
      <w:r w:rsidR="00E31815">
        <w:rPr>
          <w:rFonts w:ascii="Arial" w:hAnsi="Arial" w:cs="Arial"/>
          <w:b/>
        </w:rPr>
        <w:t xml:space="preserve">Institutional Assurance and Approval of Proposed Study </w:t>
      </w:r>
    </w:p>
    <w:p w14:paraId="7D15D752" w14:textId="77777777" w:rsidR="00EE107B" w:rsidRDefault="00EE107B" w:rsidP="007204FB">
      <w:pPr>
        <w:rPr>
          <w:rFonts w:ascii="Arial" w:hAnsi="Arial" w:cs="Arial"/>
        </w:rPr>
      </w:pPr>
    </w:p>
    <w:p w14:paraId="515B8E16" w14:textId="04DEBACF" w:rsidR="00273F10" w:rsidRDefault="00273F10" w:rsidP="00273F10">
      <w:pPr>
        <w:rPr>
          <w:rFonts w:ascii="Arial" w:hAnsi="Arial" w:cs="Arial"/>
        </w:rPr>
      </w:pPr>
      <w:r>
        <w:rPr>
          <w:rFonts w:ascii="Arial" w:hAnsi="Arial" w:cs="Arial"/>
        </w:rPr>
        <w:t>These forms are for studies that</w:t>
      </w:r>
      <w:bookmarkStart w:id="0" w:name="_GoBack"/>
      <w:bookmarkEnd w:id="0"/>
      <w:r>
        <w:rPr>
          <w:rFonts w:ascii="Arial" w:hAnsi="Arial" w:cs="Arial"/>
        </w:rPr>
        <w:t xml:space="preserve"> do not involve a grant or contract overseen by WMed. Studies that involve a grant or contract overseen by WMed must be routed through WMed Sponsored Programs Administration.</w:t>
      </w:r>
    </w:p>
    <w:p w14:paraId="49F268AA" w14:textId="77777777" w:rsidR="00EE107B" w:rsidRPr="00CE0AB9" w:rsidRDefault="00EE107B" w:rsidP="00973DCC">
      <w:pPr>
        <w:rPr>
          <w:rFonts w:ascii="Arial" w:hAnsi="Arial" w:cs="Arial"/>
        </w:rPr>
      </w:pPr>
      <w:r w:rsidRPr="00CE0AB9">
        <w:rPr>
          <w:rFonts w:ascii="Arial" w:hAnsi="Arial" w:cs="Arial"/>
        </w:rPr>
        <w:t>Proposed Principal Investigator: _________________________________</w:t>
      </w:r>
    </w:p>
    <w:p w14:paraId="73A60F9B" w14:textId="69CD5114" w:rsidR="00EE107B" w:rsidRPr="00CE0AB9" w:rsidRDefault="002234E7" w:rsidP="00EE1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</w:t>
      </w:r>
      <w:r w:rsidR="007204FB">
        <w:rPr>
          <w:rFonts w:ascii="Arial" w:hAnsi="Arial" w:cs="Arial"/>
        </w:rPr>
        <w:t>Attached</w:t>
      </w:r>
      <w:r>
        <w:rPr>
          <w:rFonts w:ascii="Arial" w:hAnsi="Arial" w:cs="Arial"/>
        </w:rPr>
        <w:t xml:space="preserve">: </w:t>
      </w:r>
      <w:r w:rsidRPr="00CE0AB9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E0AB9">
        <w:rPr>
          <w:rFonts w:ascii="Arial" w:hAnsi="Arial" w:cs="Arial"/>
          <w:szCs w:val="24"/>
        </w:rPr>
        <w:instrText xml:space="preserve"> FORMCHECKBOX </w:instrText>
      </w:r>
      <w:r w:rsidRPr="00CE0AB9">
        <w:rPr>
          <w:rFonts w:ascii="Arial" w:hAnsi="Arial" w:cs="Arial"/>
          <w:szCs w:val="24"/>
        </w:rPr>
      </w:r>
      <w:r w:rsidRPr="00CE0AB9">
        <w:rPr>
          <w:rFonts w:ascii="Arial" w:hAnsi="Arial" w:cs="Arial"/>
          <w:szCs w:val="24"/>
        </w:rPr>
        <w:fldChar w:fldCharType="end"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</w:p>
    <w:p w14:paraId="44B1A2F2" w14:textId="77777777" w:rsidR="00EE107B" w:rsidRPr="00CE0AB9" w:rsidRDefault="00EE107B" w:rsidP="00EE107B">
      <w:pPr>
        <w:rPr>
          <w:rFonts w:ascii="Arial" w:hAnsi="Arial" w:cs="Arial"/>
        </w:rPr>
      </w:pPr>
      <w:r w:rsidRPr="00CE0AB9">
        <w:rPr>
          <w:rFonts w:ascii="Arial" w:hAnsi="Arial" w:cs="Arial"/>
        </w:rPr>
        <w:t>Study Synopsis:</w:t>
      </w:r>
      <w:r w:rsidR="00225CBF">
        <w:rPr>
          <w:rFonts w:ascii="Arial" w:hAnsi="Arial" w:cs="Arial"/>
        </w:rPr>
        <w:t xml:space="preserve"> </w:t>
      </w:r>
    </w:p>
    <w:p w14:paraId="6DC4FEA5" w14:textId="3C7C1025" w:rsidR="00EE107B" w:rsidRPr="00CE0AB9" w:rsidRDefault="007204FB" w:rsidP="00973DCC">
      <w:pPr>
        <w:ind w:left="720"/>
        <w:rPr>
          <w:rFonts w:ascii="Arial" w:hAnsi="Arial" w:cs="Arial"/>
        </w:rPr>
      </w:pPr>
      <w:r w:rsidRPr="00973DCC">
        <w:rPr>
          <w:rFonts w:ascii="Arial" w:hAnsi="Arial" w:cs="Arial"/>
          <w:i/>
        </w:rPr>
        <w:t>For example:</w:t>
      </w:r>
      <w:r w:rsidRPr="00973DCC">
        <w:rPr>
          <w:rFonts w:ascii="Arial" w:hAnsi="Arial" w:cs="Arial"/>
          <w:i/>
        </w:rPr>
        <w:tab/>
      </w:r>
      <w:r w:rsidR="00EE107B" w:rsidRPr="007204FB">
        <w:rPr>
          <w:rFonts w:ascii="Arial" w:hAnsi="Arial" w:cs="Arial"/>
          <w:i/>
        </w:rPr>
        <w:t>This is a [Phase XX or other appropriate description] study</w:t>
      </w:r>
      <w:r w:rsidR="00454381" w:rsidRPr="007204FB">
        <w:rPr>
          <w:rFonts w:ascii="Arial" w:hAnsi="Arial" w:cs="Arial"/>
          <w:i/>
        </w:rPr>
        <w:t>,</w:t>
      </w:r>
      <w:r w:rsidR="00973DCC">
        <w:rPr>
          <w:rFonts w:ascii="Arial" w:hAnsi="Arial" w:cs="Arial"/>
          <w:i/>
        </w:rPr>
        <w:t xml:space="preserve"> which will </w:t>
      </w:r>
      <w:r w:rsidR="00EE107B" w:rsidRPr="007204FB">
        <w:rPr>
          <w:rFonts w:ascii="Arial" w:hAnsi="Arial" w:cs="Arial"/>
          <w:i/>
        </w:rPr>
        <w:t>investigate [insert summary here]</w:t>
      </w:r>
      <w:r w:rsidR="00EE107B" w:rsidRPr="00CE0AB9">
        <w:rPr>
          <w:rFonts w:ascii="Arial" w:hAnsi="Arial" w:cs="Arial"/>
        </w:rPr>
        <w:t>.</w:t>
      </w:r>
      <w:r w:rsidR="00225CBF">
        <w:rPr>
          <w:rFonts w:ascii="Arial" w:hAnsi="Arial" w:cs="Arial"/>
        </w:rPr>
        <w:t xml:space="preserve">  </w:t>
      </w:r>
      <w:r w:rsidR="00225CB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25CB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225CBF" w:rsidRPr="00CE0AB9">
        <w:rPr>
          <w:rFonts w:ascii="Arial" w:hAnsi="Arial" w:cs="Arial"/>
          <w:bCs/>
          <w:i/>
          <w:szCs w:val="24"/>
        </w:rPr>
      </w:r>
      <w:r w:rsidR="00225CBF" w:rsidRPr="00CE0AB9">
        <w:rPr>
          <w:rFonts w:ascii="Arial" w:hAnsi="Arial" w:cs="Arial"/>
          <w:bCs/>
          <w:i/>
          <w:szCs w:val="24"/>
        </w:rPr>
        <w:fldChar w:fldCharType="separate"/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szCs w:val="24"/>
        </w:rPr>
        <w:fldChar w:fldCharType="end"/>
      </w:r>
    </w:p>
    <w:p w14:paraId="3969ECE3" w14:textId="77777777" w:rsidR="00EE107B" w:rsidRPr="00CE0AB9" w:rsidRDefault="00EE107B" w:rsidP="00EE107B">
      <w:pPr>
        <w:rPr>
          <w:rFonts w:ascii="Arial" w:hAnsi="Arial" w:cs="Arial"/>
        </w:rPr>
      </w:pPr>
      <w:r w:rsidRPr="00CE0AB9">
        <w:rPr>
          <w:rFonts w:ascii="Arial" w:hAnsi="Arial" w:cs="Arial"/>
        </w:rPr>
        <w:t>The following supportive services are required to conduct this study:</w:t>
      </w:r>
    </w:p>
    <w:p w14:paraId="2FB19E80" w14:textId="76B68086" w:rsidR="00EE107B" w:rsidRPr="004513FE" w:rsidRDefault="00EE107B" w:rsidP="00EE107B">
      <w:pPr>
        <w:rPr>
          <w:rFonts w:ascii="Arial" w:hAnsi="Arial" w:cs="Arial"/>
          <w:szCs w:val="24"/>
          <w:u w:val="single"/>
        </w:rPr>
      </w:pPr>
      <w:r w:rsidRPr="00CE0AB9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E0AB9">
        <w:rPr>
          <w:rFonts w:ascii="Arial" w:hAnsi="Arial" w:cs="Arial"/>
          <w:szCs w:val="24"/>
        </w:rPr>
        <w:instrText xml:space="preserve"> FORMCHECKBOX </w:instrText>
      </w:r>
      <w:r w:rsidRPr="00CE0AB9">
        <w:rPr>
          <w:rFonts w:ascii="Arial" w:hAnsi="Arial" w:cs="Arial"/>
          <w:szCs w:val="24"/>
        </w:rPr>
      </w:r>
      <w:r w:rsidRPr="00CE0AB9">
        <w:rPr>
          <w:rFonts w:ascii="Arial" w:hAnsi="Arial" w:cs="Arial"/>
          <w:szCs w:val="24"/>
        </w:rPr>
        <w:fldChar w:fldCharType="end"/>
      </w:r>
      <w:r w:rsidRPr="00CE0AB9">
        <w:rPr>
          <w:rFonts w:ascii="Arial" w:hAnsi="Arial" w:cs="Arial"/>
          <w:szCs w:val="24"/>
        </w:rPr>
        <w:tab/>
        <w:t>Laboratory</w:t>
      </w:r>
      <w:r w:rsidR="00620F8F">
        <w:rPr>
          <w:rFonts w:ascii="Arial" w:hAnsi="Arial" w:cs="Arial"/>
          <w:szCs w:val="24"/>
        </w:rPr>
        <w:t xml:space="preserve"> </w:t>
      </w:r>
      <w:r w:rsidR="004513FE">
        <w:rPr>
          <w:rFonts w:ascii="Arial" w:hAnsi="Arial" w:cs="Arial"/>
          <w:szCs w:val="24"/>
        </w:rPr>
        <w:t>Contact:</w:t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</w:p>
    <w:p w14:paraId="4C1A6CC4" w14:textId="51710E5D" w:rsidR="00EE107B" w:rsidRPr="004513FE" w:rsidRDefault="00EE107B" w:rsidP="00EE107B">
      <w:pPr>
        <w:rPr>
          <w:rFonts w:ascii="Arial" w:hAnsi="Arial" w:cs="Arial"/>
          <w:b/>
          <w:szCs w:val="24"/>
        </w:rPr>
      </w:pPr>
      <w:r w:rsidRPr="00CE0AB9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E0AB9">
        <w:rPr>
          <w:rFonts w:ascii="Arial" w:hAnsi="Arial" w:cs="Arial"/>
          <w:szCs w:val="24"/>
        </w:rPr>
        <w:instrText xml:space="preserve"> FORMCHECKBOX </w:instrText>
      </w:r>
      <w:r w:rsidRPr="00CE0AB9">
        <w:rPr>
          <w:rFonts w:ascii="Arial" w:hAnsi="Arial" w:cs="Arial"/>
          <w:szCs w:val="24"/>
        </w:rPr>
      </w:r>
      <w:r w:rsidRPr="00CE0AB9">
        <w:rPr>
          <w:rFonts w:ascii="Arial" w:hAnsi="Arial" w:cs="Arial"/>
          <w:szCs w:val="24"/>
        </w:rPr>
        <w:fldChar w:fldCharType="end"/>
      </w:r>
      <w:r w:rsidRPr="00CE0AB9">
        <w:rPr>
          <w:rFonts w:ascii="Arial" w:hAnsi="Arial" w:cs="Arial"/>
          <w:szCs w:val="24"/>
        </w:rPr>
        <w:tab/>
        <w:t>Pharmacy</w:t>
      </w:r>
      <w:r w:rsidR="00620F8F">
        <w:rPr>
          <w:rFonts w:ascii="Arial" w:hAnsi="Arial" w:cs="Arial"/>
          <w:szCs w:val="24"/>
        </w:rPr>
        <w:t xml:space="preserve"> </w:t>
      </w:r>
      <w:r w:rsidR="004513FE">
        <w:rPr>
          <w:rFonts w:ascii="Arial" w:hAnsi="Arial" w:cs="Arial"/>
          <w:szCs w:val="24"/>
        </w:rPr>
        <w:t>Contact:</w:t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</w:p>
    <w:p w14:paraId="2CCB73FF" w14:textId="47460084" w:rsidR="00EE107B" w:rsidRPr="004513FE" w:rsidRDefault="00EE107B" w:rsidP="00EE107B">
      <w:pPr>
        <w:rPr>
          <w:rFonts w:ascii="Arial" w:hAnsi="Arial" w:cs="Arial"/>
          <w:b/>
          <w:szCs w:val="24"/>
        </w:rPr>
      </w:pPr>
      <w:r w:rsidRPr="00CE0AB9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E0AB9">
        <w:rPr>
          <w:rFonts w:ascii="Arial" w:hAnsi="Arial" w:cs="Arial"/>
          <w:szCs w:val="24"/>
        </w:rPr>
        <w:instrText xml:space="preserve"> FORMCHECKBOX </w:instrText>
      </w:r>
      <w:r w:rsidRPr="00CE0AB9">
        <w:rPr>
          <w:rFonts w:ascii="Arial" w:hAnsi="Arial" w:cs="Arial"/>
          <w:szCs w:val="24"/>
        </w:rPr>
      </w:r>
      <w:r w:rsidRPr="00CE0AB9">
        <w:rPr>
          <w:rFonts w:ascii="Arial" w:hAnsi="Arial" w:cs="Arial"/>
          <w:szCs w:val="24"/>
        </w:rPr>
        <w:fldChar w:fldCharType="end"/>
      </w:r>
      <w:r w:rsidRPr="00CE0AB9">
        <w:rPr>
          <w:rFonts w:ascii="Arial" w:hAnsi="Arial" w:cs="Arial"/>
          <w:szCs w:val="24"/>
        </w:rPr>
        <w:tab/>
        <w:t>Imaging</w:t>
      </w:r>
      <w:r w:rsidR="00620F8F">
        <w:rPr>
          <w:rFonts w:ascii="Arial" w:hAnsi="Arial" w:cs="Arial"/>
          <w:szCs w:val="24"/>
        </w:rPr>
        <w:t xml:space="preserve"> </w:t>
      </w:r>
      <w:r w:rsidR="004513FE">
        <w:rPr>
          <w:rFonts w:ascii="Arial" w:hAnsi="Arial" w:cs="Arial"/>
          <w:szCs w:val="24"/>
        </w:rPr>
        <w:t>Contact:</w:t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</w:p>
    <w:p w14:paraId="142DBA7B" w14:textId="70328DD0" w:rsidR="00EE107B" w:rsidRPr="004513FE" w:rsidRDefault="00EE107B" w:rsidP="00EE107B">
      <w:pPr>
        <w:rPr>
          <w:rFonts w:ascii="Arial" w:hAnsi="Arial" w:cs="Arial"/>
          <w:b/>
          <w:szCs w:val="24"/>
        </w:rPr>
      </w:pPr>
      <w:r w:rsidRPr="004513FE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513FE">
        <w:rPr>
          <w:rFonts w:ascii="Arial" w:hAnsi="Arial" w:cs="Arial"/>
          <w:szCs w:val="24"/>
        </w:rPr>
        <w:instrText xml:space="preserve"> FORMCHECKBOX </w:instrText>
      </w:r>
      <w:r w:rsidRPr="004513FE">
        <w:rPr>
          <w:rFonts w:ascii="Arial" w:hAnsi="Arial" w:cs="Arial"/>
          <w:szCs w:val="24"/>
        </w:rPr>
      </w:r>
      <w:r w:rsidRPr="004513FE">
        <w:rPr>
          <w:rFonts w:ascii="Arial" w:hAnsi="Arial" w:cs="Arial"/>
          <w:szCs w:val="24"/>
        </w:rPr>
        <w:fldChar w:fldCharType="end"/>
      </w:r>
      <w:r w:rsidRPr="004513FE">
        <w:rPr>
          <w:rFonts w:ascii="Arial" w:hAnsi="Arial" w:cs="Arial"/>
          <w:szCs w:val="24"/>
        </w:rPr>
        <w:tab/>
        <w:t>Nursing</w:t>
      </w:r>
      <w:r w:rsidR="00620F8F" w:rsidRPr="004513FE">
        <w:rPr>
          <w:rFonts w:ascii="Arial" w:hAnsi="Arial" w:cs="Arial"/>
          <w:szCs w:val="24"/>
        </w:rPr>
        <w:t xml:space="preserve"> </w:t>
      </w:r>
      <w:r w:rsidR="004513FE" w:rsidRPr="004513FE">
        <w:rPr>
          <w:rFonts w:ascii="Arial" w:hAnsi="Arial" w:cs="Arial"/>
          <w:szCs w:val="24"/>
        </w:rPr>
        <w:t>Contact:</w:t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</w:p>
    <w:p w14:paraId="3957C70B" w14:textId="25F6FE3A" w:rsidR="00EE107B" w:rsidRPr="004513FE" w:rsidRDefault="00EE107B" w:rsidP="00EE107B">
      <w:pPr>
        <w:rPr>
          <w:rFonts w:ascii="Arial" w:hAnsi="Arial" w:cs="Arial"/>
          <w:szCs w:val="24"/>
        </w:rPr>
      </w:pPr>
      <w:r w:rsidRPr="004513FE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513FE">
        <w:rPr>
          <w:rFonts w:ascii="Arial" w:hAnsi="Arial" w:cs="Arial"/>
          <w:szCs w:val="24"/>
        </w:rPr>
        <w:instrText xml:space="preserve"> FORMCHECKBOX </w:instrText>
      </w:r>
      <w:r w:rsidRPr="004513FE">
        <w:rPr>
          <w:rFonts w:ascii="Arial" w:hAnsi="Arial" w:cs="Arial"/>
          <w:szCs w:val="24"/>
        </w:rPr>
      </w:r>
      <w:r w:rsidRPr="004513FE">
        <w:rPr>
          <w:rFonts w:ascii="Arial" w:hAnsi="Arial" w:cs="Arial"/>
          <w:szCs w:val="24"/>
        </w:rPr>
        <w:fldChar w:fldCharType="end"/>
      </w:r>
      <w:r w:rsidRPr="004513FE">
        <w:rPr>
          <w:rFonts w:ascii="Arial" w:hAnsi="Arial" w:cs="Arial"/>
          <w:szCs w:val="24"/>
        </w:rPr>
        <w:tab/>
        <w:t>Medical Records</w:t>
      </w:r>
      <w:r w:rsidR="004513FE" w:rsidRPr="004513FE">
        <w:rPr>
          <w:rFonts w:ascii="Arial" w:hAnsi="Arial" w:cs="Arial"/>
          <w:szCs w:val="24"/>
        </w:rPr>
        <w:t xml:space="preserve"> Contact:</w:t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620F8F" w:rsidRPr="004513FE">
        <w:rPr>
          <w:rFonts w:ascii="Arial" w:hAnsi="Arial" w:cs="Arial"/>
          <w:szCs w:val="24"/>
        </w:rPr>
        <w:t xml:space="preserve"> </w:t>
      </w:r>
    </w:p>
    <w:p w14:paraId="777BB9F9" w14:textId="4C8E07DD" w:rsidR="00EE107B" w:rsidRPr="004513FE" w:rsidRDefault="00EE107B" w:rsidP="00EE107B">
      <w:pPr>
        <w:rPr>
          <w:rFonts w:ascii="Arial" w:hAnsi="Arial" w:cs="Arial"/>
          <w:szCs w:val="24"/>
        </w:rPr>
      </w:pPr>
      <w:r w:rsidRPr="004513FE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513FE">
        <w:rPr>
          <w:rFonts w:ascii="Arial" w:hAnsi="Arial" w:cs="Arial"/>
          <w:szCs w:val="24"/>
        </w:rPr>
        <w:instrText xml:space="preserve"> FORMCHECKBOX </w:instrText>
      </w:r>
      <w:r w:rsidRPr="004513FE">
        <w:rPr>
          <w:rFonts w:ascii="Arial" w:hAnsi="Arial" w:cs="Arial"/>
          <w:szCs w:val="24"/>
        </w:rPr>
      </w:r>
      <w:r w:rsidRPr="004513FE">
        <w:rPr>
          <w:rFonts w:ascii="Arial" w:hAnsi="Arial" w:cs="Arial"/>
          <w:szCs w:val="24"/>
        </w:rPr>
        <w:fldChar w:fldCharType="end"/>
      </w:r>
      <w:r w:rsidRPr="004513FE">
        <w:rPr>
          <w:rFonts w:ascii="Arial" w:hAnsi="Arial" w:cs="Arial"/>
          <w:szCs w:val="24"/>
        </w:rPr>
        <w:tab/>
        <w:t>Information Technology (IT)</w:t>
      </w:r>
      <w:r w:rsidR="00D85BE5" w:rsidRPr="004513FE">
        <w:rPr>
          <w:rFonts w:ascii="Arial" w:hAnsi="Arial" w:cs="Arial"/>
          <w:szCs w:val="24"/>
        </w:rPr>
        <w:t xml:space="preserve"> </w:t>
      </w:r>
      <w:r w:rsidR="004513FE" w:rsidRPr="004513FE">
        <w:rPr>
          <w:rFonts w:ascii="Arial" w:hAnsi="Arial" w:cs="Arial"/>
          <w:szCs w:val="24"/>
        </w:rPr>
        <w:t>Contact:</w:t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</w:p>
    <w:p w14:paraId="609A8283" w14:textId="7C829CF5" w:rsidR="00EE107B" w:rsidRPr="004513FE" w:rsidRDefault="00EE107B" w:rsidP="00EE107B">
      <w:pPr>
        <w:rPr>
          <w:rFonts w:ascii="Arial" w:hAnsi="Arial" w:cs="Arial"/>
          <w:bCs/>
          <w:i/>
          <w:szCs w:val="24"/>
        </w:rPr>
      </w:pPr>
      <w:r w:rsidRPr="004513FE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513FE">
        <w:rPr>
          <w:rFonts w:ascii="Arial" w:hAnsi="Arial" w:cs="Arial"/>
          <w:szCs w:val="24"/>
        </w:rPr>
        <w:instrText xml:space="preserve"> FORMCHECKBOX </w:instrText>
      </w:r>
      <w:r w:rsidRPr="004513FE">
        <w:rPr>
          <w:rFonts w:ascii="Arial" w:hAnsi="Arial" w:cs="Arial"/>
          <w:szCs w:val="24"/>
        </w:rPr>
      </w:r>
      <w:r w:rsidRPr="004513FE">
        <w:rPr>
          <w:rFonts w:ascii="Arial" w:hAnsi="Arial" w:cs="Arial"/>
          <w:szCs w:val="24"/>
        </w:rPr>
        <w:fldChar w:fldCharType="end"/>
      </w:r>
      <w:r w:rsidRPr="004513FE">
        <w:rPr>
          <w:rFonts w:ascii="Arial" w:hAnsi="Arial" w:cs="Arial"/>
          <w:szCs w:val="24"/>
        </w:rPr>
        <w:tab/>
        <w:t>Other Ancillary Service</w:t>
      </w:r>
      <w:r w:rsidR="00225CBF" w:rsidRPr="004513FE">
        <w:rPr>
          <w:rFonts w:ascii="Arial" w:hAnsi="Arial" w:cs="Arial"/>
          <w:szCs w:val="24"/>
        </w:rPr>
        <w:t>(</w:t>
      </w:r>
      <w:r w:rsidRPr="004513FE">
        <w:rPr>
          <w:rFonts w:ascii="Arial" w:hAnsi="Arial" w:cs="Arial"/>
          <w:szCs w:val="24"/>
        </w:rPr>
        <w:t>s</w:t>
      </w:r>
      <w:r w:rsidR="00225CBF" w:rsidRPr="004513FE">
        <w:rPr>
          <w:rFonts w:ascii="Arial" w:hAnsi="Arial" w:cs="Arial"/>
          <w:szCs w:val="24"/>
        </w:rPr>
        <w:t>)</w:t>
      </w:r>
      <w:r w:rsidRPr="004513FE">
        <w:rPr>
          <w:rFonts w:ascii="Arial" w:hAnsi="Arial" w:cs="Arial"/>
          <w:szCs w:val="24"/>
        </w:rPr>
        <w:t xml:space="preserve"> </w:t>
      </w:r>
      <w:r w:rsidR="004513FE" w:rsidRPr="004513FE">
        <w:rPr>
          <w:rFonts w:ascii="Arial" w:hAnsi="Arial" w:cs="Arial"/>
          <w:szCs w:val="24"/>
        </w:rPr>
        <w:t>Contact:</w:t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</w:p>
    <w:p w14:paraId="228DBB93" w14:textId="721AAD95" w:rsidR="00EE107B" w:rsidRPr="004513FE" w:rsidRDefault="00EE107B" w:rsidP="00EE107B">
      <w:pPr>
        <w:rPr>
          <w:rFonts w:ascii="Arial" w:hAnsi="Arial" w:cs="Arial"/>
          <w:bCs/>
          <w:i/>
          <w:szCs w:val="24"/>
        </w:rPr>
      </w:pPr>
      <w:r w:rsidRPr="004513FE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513FE">
        <w:rPr>
          <w:rFonts w:ascii="Arial" w:hAnsi="Arial" w:cs="Arial"/>
          <w:szCs w:val="24"/>
        </w:rPr>
        <w:instrText xml:space="preserve"> FORMCHECKBOX </w:instrText>
      </w:r>
      <w:r w:rsidRPr="004513FE">
        <w:rPr>
          <w:rFonts w:ascii="Arial" w:hAnsi="Arial" w:cs="Arial"/>
          <w:szCs w:val="24"/>
        </w:rPr>
      </w:r>
      <w:r w:rsidRPr="004513FE">
        <w:rPr>
          <w:rFonts w:ascii="Arial" w:hAnsi="Arial" w:cs="Arial"/>
          <w:szCs w:val="24"/>
        </w:rPr>
        <w:fldChar w:fldCharType="end"/>
      </w:r>
      <w:r w:rsidRPr="004513FE">
        <w:rPr>
          <w:rFonts w:ascii="Arial" w:hAnsi="Arial" w:cs="Arial"/>
          <w:szCs w:val="24"/>
        </w:rPr>
        <w:tab/>
      </w:r>
      <w:r w:rsidR="00225CBF" w:rsidRPr="004513FE">
        <w:rPr>
          <w:rFonts w:ascii="Arial" w:hAnsi="Arial" w:cs="Arial"/>
          <w:szCs w:val="24"/>
        </w:rPr>
        <w:t>Study Location(s)</w:t>
      </w:r>
      <w:r w:rsidRPr="004513FE">
        <w:rPr>
          <w:rFonts w:ascii="Arial" w:hAnsi="Arial" w:cs="Arial"/>
          <w:szCs w:val="24"/>
        </w:rPr>
        <w:t xml:space="preserve"> </w:t>
      </w:r>
      <w:r w:rsidR="004513FE" w:rsidRPr="004513FE">
        <w:rPr>
          <w:rFonts w:ascii="Arial" w:hAnsi="Arial" w:cs="Arial"/>
          <w:szCs w:val="24"/>
        </w:rPr>
        <w:t>Contact:</w:t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  <w:r w:rsidR="004513FE" w:rsidRPr="004513FE">
        <w:rPr>
          <w:rFonts w:ascii="Arial" w:hAnsi="Arial" w:cs="Arial"/>
          <w:b/>
          <w:szCs w:val="24"/>
          <w:u w:val="single"/>
        </w:rPr>
        <w:tab/>
      </w:r>
    </w:p>
    <w:p w14:paraId="1DA794FD" w14:textId="410B7458" w:rsidR="00D85BE5" w:rsidRDefault="00D85BE5" w:rsidP="007204FB">
      <w:pPr>
        <w:tabs>
          <w:tab w:val="left" w:pos="720"/>
          <w:tab w:val="left" w:pos="2880"/>
          <w:tab w:val="left" w:pos="38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this study uses WMed student, resident/fellow, or faculty data (surveys, opinions, academic information, </w:t>
      </w:r>
      <w:proofErr w:type="spellStart"/>
      <w:r>
        <w:rPr>
          <w:rFonts w:ascii="Arial" w:hAnsi="Arial" w:cs="Arial"/>
          <w:szCs w:val="24"/>
        </w:rPr>
        <w:t>etc</w:t>
      </w:r>
      <w:proofErr w:type="spellEnd"/>
      <w:r>
        <w:rPr>
          <w:rFonts w:ascii="Arial" w:hAnsi="Arial" w:cs="Arial"/>
          <w:szCs w:val="24"/>
        </w:rPr>
        <w:t>), the following approval(s) is required.</w:t>
      </w:r>
    </w:p>
    <w:p w14:paraId="7EFA37D2" w14:textId="12A784BA" w:rsidR="007204FB" w:rsidRPr="00973DCC" w:rsidRDefault="007204FB" w:rsidP="007204FB">
      <w:pPr>
        <w:tabs>
          <w:tab w:val="left" w:pos="720"/>
          <w:tab w:val="left" w:pos="2880"/>
          <w:tab w:val="left" w:pos="3870"/>
        </w:tabs>
        <w:rPr>
          <w:rFonts w:ascii="Arial" w:hAnsi="Arial" w:cs="Arial"/>
          <w:szCs w:val="24"/>
          <w:u w:val="single"/>
        </w:rPr>
      </w:pPr>
      <w:r w:rsidRPr="00CE0AB9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E0AB9">
        <w:rPr>
          <w:rFonts w:ascii="Arial" w:hAnsi="Arial" w:cs="Arial"/>
          <w:szCs w:val="24"/>
        </w:rPr>
        <w:instrText xml:space="preserve"> FORMCHECKBOX </w:instrText>
      </w:r>
      <w:r w:rsidRPr="00CE0AB9">
        <w:rPr>
          <w:rFonts w:ascii="Arial" w:hAnsi="Arial" w:cs="Arial"/>
          <w:szCs w:val="24"/>
        </w:rPr>
      </w:r>
      <w:r w:rsidRPr="00CE0AB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  <w:t>Student Data</w:t>
      </w:r>
      <w:r w:rsidR="00973DCC">
        <w:rPr>
          <w:rFonts w:ascii="Arial" w:hAnsi="Arial" w:cs="Arial"/>
          <w:szCs w:val="24"/>
        </w:rPr>
        <w:t>:</w:t>
      </w:r>
      <w:r w:rsidRPr="00A1379C">
        <w:rPr>
          <w:rFonts w:ascii="Arial" w:hAnsi="Arial" w:cs="Arial"/>
          <w:b/>
          <w:szCs w:val="24"/>
          <w:u w:val="single"/>
        </w:rPr>
        <w:tab/>
      </w:r>
      <w:r w:rsidRPr="00A1379C">
        <w:rPr>
          <w:rFonts w:ascii="Arial" w:hAnsi="Arial" w:cs="Arial"/>
          <w:b/>
          <w:szCs w:val="24"/>
          <w:u w:val="single"/>
        </w:rPr>
        <w:tab/>
      </w:r>
      <w:r w:rsidRPr="00A1379C">
        <w:rPr>
          <w:rFonts w:ascii="Arial" w:hAnsi="Arial" w:cs="Arial"/>
          <w:b/>
          <w:szCs w:val="24"/>
          <w:u w:val="single"/>
        </w:rPr>
        <w:tab/>
      </w:r>
      <w:r w:rsidRPr="00A1379C">
        <w:rPr>
          <w:rFonts w:ascii="Arial" w:hAnsi="Arial" w:cs="Arial"/>
          <w:b/>
          <w:szCs w:val="24"/>
          <w:u w:val="single"/>
        </w:rPr>
        <w:tab/>
      </w:r>
      <w:r w:rsidRPr="00A1379C">
        <w:rPr>
          <w:rFonts w:ascii="Arial" w:hAnsi="Arial" w:cs="Arial"/>
          <w:b/>
          <w:szCs w:val="24"/>
          <w:u w:val="single"/>
        </w:rPr>
        <w:tab/>
      </w:r>
      <w:r w:rsidRPr="00A1379C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szCs w:val="24"/>
        </w:rPr>
        <w:tab/>
        <w:t>Date:</w:t>
      </w:r>
      <w:r w:rsidRPr="00A1379C">
        <w:rPr>
          <w:rFonts w:ascii="Arial" w:hAnsi="Arial" w:cs="Arial"/>
          <w:b/>
          <w:szCs w:val="24"/>
          <w:u w:val="single"/>
        </w:rPr>
        <w:tab/>
      </w:r>
      <w:r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73DCC">
        <w:rPr>
          <w:rFonts w:ascii="Arial" w:hAnsi="Arial" w:cs="Arial"/>
          <w:sz w:val="16"/>
          <w:szCs w:val="24"/>
        </w:rPr>
        <w:t>Associate Dean for Educational Affairs</w:t>
      </w:r>
      <w:r>
        <w:rPr>
          <w:rFonts w:ascii="Arial" w:hAnsi="Arial" w:cs="Arial"/>
          <w:szCs w:val="24"/>
        </w:rPr>
        <w:tab/>
      </w:r>
    </w:p>
    <w:p w14:paraId="0AEAF1BB" w14:textId="4863B4A2" w:rsidR="007204FB" w:rsidRPr="00973DCC" w:rsidRDefault="007204FB" w:rsidP="00973DCC">
      <w:pPr>
        <w:tabs>
          <w:tab w:val="left" w:pos="720"/>
          <w:tab w:val="left" w:pos="2880"/>
          <w:tab w:val="left" w:pos="3870"/>
        </w:tabs>
        <w:rPr>
          <w:rFonts w:ascii="Arial" w:hAnsi="Arial" w:cs="Arial"/>
          <w:szCs w:val="24"/>
        </w:rPr>
      </w:pPr>
      <w:r w:rsidRPr="00CE0AB9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E0AB9">
        <w:rPr>
          <w:rFonts w:ascii="Arial" w:hAnsi="Arial" w:cs="Arial"/>
          <w:szCs w:val="24"/>
        </w:rPr>
        <w:instrText xml:space="preserve"> FORMCHECKBOX </w:instrText>
      </w:r>
      <w:r w:rsidRPr="00CE0AB9">
        <w:rPr>
          <w:rFonts w:ascii="Arial" w:hAnsi="Arial" w:cs="Arial"/>
          <w:szCs w:val="24"/>
        </w:rPr>
      </w:r>
      <w:r w:rsidRPr="00CE0AB9">
        <w:rPr>
          <w:rFonts w:ascii="Arial" w:hAnsi="Arial" w:cs="Arial"/>
          <w:szCs w:val="24"/>
        </w:rPr>
        <w:fldChar w:fldCharType="end"/>
      </w:r>
      <w:r w:rsidR="00973DCC">
        <w:rPr>
          <w:rFonts w:ascii="Arial" w:hAnsi="Arial" w:cs="Arial"/>
          <w:szCs w:val="24"/>
        </w:rPr>
        <w:tab/>
      </w:r>
      <w:r w:rsidR="00FE6F43">
        <w:rPr>
          <w:rFonts w:ascii="Arial" w:hAnsi="Arial" w:cs="Arial"/>
          <w:szCs w:val="24"/>
        </w:rPr>
        <w:t>Resident</w:t>
      </w:r>
      <w:r w:rsidR="00973DCC">
        <w:rPr>
          <w:rFonts w:ascii="Arial" w:hAnsi="Arial" w:cs="Arial"/>
          <w:szCs w:val="24"/>
        </w:rPr>
        <w:t>/</w:t>
      </w:r>
      <w:r w:rsidR="00FE6F43">
        <w:rPr>
          <w:rFonts w:ascii="Arial" w:hAnsi="Arial" w:cs="Arial"/>
          <w:szCs w:val="24"/>
        </w:rPr>
        <w:t>Fellow</w:t>
      </w:r>
      <w:r w:rsidR="00973DCC">
        <w:rPr>
          <w:rFonts w:ascii="Arial" w:hAnsi="Arial" w:cs="Arial"/>
          <w:szCs w:val="24"/>
        </w:rPr>
        <w:t xml:space="preserve"> Data:</w:t>
      </w:r>
      <w:r w:rsidR="00973DCC">
        <w:rPr>
          <w:rFonts w:ascii="Arial" w:hAnsi="Arial" w:cs="Arial"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  <w:t>Date: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br/>
      </w:r>
      <w:r w:rsidR="00973DCC">
        <w:rPr>
          <w:rFonts w:ascii="Arial" w:hAnsi="Arial" w:cs="Arial"/>
          <w:szCs w:val="24"/>
        </w:rPr>
        <w:tab/>
      </w:r>
      <w:r w:rsidR="00973DCC">
        <w:rPr>
          <w:rFonts w:ascii="Arial" w:hAnsi="Arial" w:cs="Arial"/>
          <w:szCs w:val="24"/>
        </w:rPr>
        <w:tab/>
      </w:r>
      <w:r w:rsidR="00973DCC" w:rsidRPr="00973DCC">
        <w:rPr>
          <w:rFonts w:ascii="Arial" w:hAnsi="Arial" w:cs="Arial"/>
          <w:sz w:val="16"/>
          <w:szCs w:val="24"/>
        </w:rPr>
        <w:t>Associate Dean for Graduate Medical Education</w:t>
      </w:r>
    </w:p>
    <w:p w14:paraId="13D2B837" w14:textId="4F44CA40" w:rsidR="007204FB" w:rsidRDefault="007204FB" w:rsidP="00973DCC">
      <w:pPr>
        <w:tabs>
          <w:tab w:val="left" w:pos="720"/>
          <w:tab w:val="left" w:pos="2880"/>
          <w:tab w:val="left" w:pos="3330"/>
          <w:tab w:val="left" w:pos="3870"/>
        </w:tabs>
        <w:rPr>
          <w:rFonts w:ascii="Arial" w:hAnsi="Arial" w:cs="Arial"/>
          <w:szCs w:val="24"/>
        </w:rPr>
      </w:pPr>
      <w:r w:rsidRPr="00CE0AB9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E0AB9">
        <w:rPr>
          <w:rFonts w:ascii="Arial" w:hAnsi="Arial" w:cs="Arial"/>
          <w:szCs w:val="24"/>
        </w:rPr>
        <w:instrText xml:space="preserve"> FORMCHECKBOX </w:instrText>
      </w:r>
      <w:r w:rsidRPr="00CE0AB9">
        <w:rPr>
          <w:rFonts w:ascii="Arial" w:hAnsi="Arial" w:cs="Arial"/>
          <w:szCs w:val="24"/>
        </w:rPr>
      </w:r>
      <w:r w:rsidRPr="00CE0AB9">
        <w:rPr>
          <w:rFonts w:ascii="Arial" w:hAnsi="Arial" w:cs="Arial"/>
          <w:szCs w:val="24"/>
        </w:rPr>
        <w:fldChar w:fldCharType="end"/>
      </w:r>
      <w:r w:rsidR="00973DCC">
        <w:rPr>
          <w:rFonts w:ascii="Arial" w:hAnsi="Arial" w:cs="Arial"/>
          <w:szCs w:val="24"/>
        </w:rPr>
        <w:tab/>
        <w:t>Faculty Data: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  <w:t>Date: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</w:r>
      <w:r w:rsidR="00973DCC">
        <w:rPr>
          <w:rFonts w:ascii="Arial" w:hAnsi="Arial" w:cs="Arial"/>
          <w:szCs w:val="24"/>
        </w:rPr>
        <w:tab/>
      </w:r>
      <w:r w:rsidR="00973DCC" w:rsidRPr="00973DCC">
        <w:rPr>
          <w:rFonts w:ascii="Arial" w:hAnsi="Arial" w:cs="Arial"/>
          <w:sz w:val="16"/>
          <w:szCs w:val="24"/>
        </w:rPr>
        <w:t>Associate Dean for Faculty Affairs</w:t>
      </w:r>
      <w:r w:rsidR="00973DCC">
        <w:rPr>
          <w:rFonts w:ascii="Arial" w:hAnsi="Arial" w:cs="Arial"/>
          <w:szCs w:val="24"/>
        </w:rPr>
        <w:tab/>
      </w:r>
    </w:p>
    <w:p w14:paraId="5EBC8930" w14:textId="77777777" w:rsidR="00973DCC" w:rsidRDefault="00973DCC" w:rsidP="00EE107B">
      <w:pPr>
        <w:rPr>
          <w:rFonts w:ascii="Arial" w:hAnsi="Arial" w:cs="Arial"/>
        </w:rPr>
      </w:pPr>
    </w:p>
    <w:p w14:paraId="5B54E1FC" w14:textId="23E7F675" w:rsidR="00CE0AB9" w:rsidRDefault="00454381" w:rsidP="00EE1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FE6F43">
        <w:rPr>
          <w:rFonts w:ascii="Arial" w:hAnsi="Arial" w:cs="Arial"/>
        </w:rPr>
        <w:t xml:space="preserve">WMed </w:t>
      </w:r>
      <w:r>
        <w:rPr>
          <w:rFonts w:ascii="Arial" w:hAnsi="Arial" w:cs="Arial"/>
        </w:rPr>
        <w:t xml:space="preserve">services are necessary to complete the proposed study (as indicated above), </w:t>
      </w:r>
      <w:r w:rsidR="008E3ABA">
        <w:rPr>
          <w:rFonts w:ascii="Arial" w:hAnsi="Arial" w:cs="Arial"/>
        </w:rPr>
        <w:t>services approval</w:t>
      </w:r>
      <w:r>
        <w:rPr>
          <w:rFonts w:ascii="Arial" w:hAnsi="Arial" w:cs="Arial"/>
        </w:rPr>
        <w:t xml:space="preserve"> needs to be obtained prior to IRB review. </w:t>
      </w:r>
      <w:r w:rsidR="00E31815">
        <w:rPr>
          <w:rFonts w:ascii="Arial" w:hAnsi="Arial" w:cs="Arial"/>
        </w:rPr>
        <w:t>A</w:t>
      </w:r>
      <w:r w:rsidR="00225CBF">
        <w:rPr>
          <w:rFonts w:ascii="Arial" w:hAnsi="Arial" w:cs="Arial"/>
        </w:rPr>
        <w:t xml:space="preserve"> </w:t>
      </w:r>
      <w:r w:rsidR="008E3ABA">
        <w:rPr>
          <w:rFonts w:ascii="Arial" w:hAnsi="Arial" w:cs="Arial"/>
        </w:rPr>
        <w:t xml:space="preserve">services approval </w:t>
      </w:r>
      <w:r w:rsidR="00CE0AB9" w:rsidRPr="00CE0AB9">
        <w:rPr>
          <w:rFonts w:ascii="Arial" w:hAnsi="Arial" w:cs="Arial"/>
        </w:rPr>
        <w:t>form</w:t>
      </w:r>
      <w:r w:rsidR="00D85BE5">
        <w:rPr>
          <w:rFonts w:ascii="Arial" w:hAnsi="Arial" w:cs="Arial"/>
        </w:rPr>
        <w:t xml:space="preserve"> (page</w:t>
      </w:r>
      <w:r w:rsidR="008E3ABA">
        <w:rPr>
          <w:rFonts w:ascii="Arial" w:hAnsi="Arial" w:cs="Arial"/>
        </w:rPr>
        <w:t xml:space="preserve"> </w:t>
      </w:r>
      <w:r w:rsidR="00D85BE5">
        <w:rPr>
          <w:rFonts w:ascii="Arial" w:hAnsi="Arial" w:cs="Arial"/>
        </w:rPr>
        <w:t>2)</w:t>
      </w:r>
      <w:r w:rsidR="00CE0AB9" w:rsidRPr="00CE0AB9">
        <w:rPr>
          <w:rFonts w:ascii="Arial" w:hAnsi="Arial" w:cs="Arial"/>
        </w:rPr>
        <w:t xml:space="preserve"> is attached </w:t>
      </w:r>
      <w:r w:rsidR="008934B6">
        <w:rPr>
          <w:rFonts w:ascii="Arial" w:hAnsi="Arial" w:cs="Arial"/>
        </w:rPr>
        <w:t>that</w:t>
      </w:r>
      <w:r w:rsidR="00CE0AB9" w:rsidRPr="00CE0AB9">
        <w:rPr>
          <w:rFonts w:ascii="Arial" w:hAnsi="Arial" w:cs="Arial"/>
        </w:rPr>
        <w:t xml:space="preserve"> may be used </w:t>
      </w:r>
      <w:r w:rsidR="00D85BE5">
        <w:rPr>
          <w:rFonts w:ascii="Arial" w:hAnsi="Arial" w:cs="Arial"/>
        </w:rPr>
        <w:t xml:space="preserve">for each </w:t>
      </w:r>
      <w:r w:rsidR="008E3ABA">
        <w:rPr>
          <w:rFonts w:ascii="Arial" w:hAnsi="Arial" w:cs="Arial"/>
        </w:rPr>
        <w:t>of the services</w:t>
      </w:r>
      <w:r w:rsidR="00D85BE5">
        <w:rPr>
          <w:rFonts w:ascii="Arial" w:hAnsi="Arial" w:cs="Arial"/>
        </w:rPr>
        <w:t xml:space="preserve"> at WMed that will provide services for this study</w:t>
      </w:r>
      <w:r w:rsidR="00CE0AB9" w:rsidRPr="00CE0AB9">
        <w:rPr>
          <w:rFonts w:ascii="Arial" w:hAnsi="Arial" w:cs="Arial"/>
        </w:rPr>
        <w:t>.</w:t>
      </w:r>
      <w:r w:rsidR="00D85BE5">
        <w:rPr>
          <w:rFonts w:ascii="Arial" w:hAnsi="Arial" w:cs="Arial"/>
        </w:rPr>
        <w:t xml:space="preserve">  Once each </w:t>
      </w:r>
      <w:r w:rsidR="008E3ABA">
        <w:rPr>
          <w:rFonts w:ascii="Arial" w:hAnsi="Arial" w:cs="Arial"/>
        </w:rPr>
        <w:t>services review</w:t>
      </w:r>
      <w:r w:rsidR="00D85BE5">
        <w:rPr>
          <w:rFonts w:ascii="Arial" w:hAnsi="Arial" w:cs="Arial"/>
        </w:rPr>
        <w:t xml:space="preserve"> is completed, submit this form and all </w:t>
      </w:r>
      <w:r w:rsidR="008E3ABA">
        <w:rPr>
          <w:rFonts w:ascii="Arial" w:hAnsi="Arial" w:cs="Arial"/>
        </w:rPr>
        <w:t>services approval</w:t>
      </w:r>
      <w:r w:rsidR="00D85BE5">
        <w:rPr>
          <w:rFonts w:ascii="Arial" w:hAnsi="Arial" w:cs="Arial"/>
        </w:rPr>
        <w:t xml:space="preserve"> forms to the department chair for approval.</w:t>
      </w:r>
      <w:r w:rsidR="00CE0AB9" w:rsidRPr="00CE0AB9">
        <w:rPr>
          <w:rFonts w:ascii="Arial" w:hAnsi="Arial" w:cs="Arial"/>
        </w:rPr>
        <w:t xml:space="preserve">  </w:t>
      </w:r>
    </w:p>
    <w:p w14:paraId="08115C15" w14:textId="267C0DB4" w:rsidR="00973DCC" w:rsidRDefault="00973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C1DC22" w14:textId="7ECB4B3B" w:rsidR="00CE0AB9" w:rsidRPr="00225CBF" w:rsidRDefault="008E3ABA" w:rsidP="00CE0A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Services</w:t>
      </w:r>
      <w:r w:rsidR="00CE0AB9" w:rsidRPr="00225CBF">
        <w:rPr>
          <w:rFonts w:ascii="Arial" w:hAnsi="Arial" w:cs="Arial"/>
          <w:b/>
        </w:rPr>
        <w:t xml:space="preserve"> Approval </w:t>
      </w:r>
    </w:p>
    <w:p w14:paraId="35270202" w14:textId="77777777" w:rsidR="00CE0AB9" w:rsidRPr="00225CBF" w:rsidRDefault="00CE0AB9" w:rsidP="00CE0AB9">
      <w:pPr>
        <w:rPr>
          <w:rFonts w:ascii="Arial" w:hAnsi="Arial" w:cs="Arial"/>
        </w:rPr>
      </w:pPr>
    </w:p>
    <w:p w14:paraId="3484D1BB" w14:textId="3EC8FAC5" w:rsidR="005D1BA7" w:rsidRDefault="005D1BA7" w:rsidP="00CE0AB9">
      <w:pPr>
        <w:rPr>
          <w:rFonts w:ascii="Arial" w:hAnsi="Arial" w:cs="Arial"/>
        </w:rPr>
      </w:pPr>
      <w:r w:rsidRPr="00CE0AB9">
        <w:rPr>
          <w:rFonts w:ascii="Arial" w:hAnsi="Arial" w:cs="Arial"/>
        </w:rPr>
        <w:t>The information being provided is governed by a Confidential Disclosure Agreement</w:t>
      </w:r>
      <w:r>
        <w:rPr>
          <w:rFonts w:ascii="Arial" w:hAnsi="Arial" w:cs="Arial"/>
        </w:rPr>
        <w:t>,</w:t>
      </w:r>
      <w:r w:rsidRPr="00CE0AB9">
        <w:rPr>
          <w:rFonts w:ascii="Arial" w:hAnsi="Arial" w:cs="Arial"/>
        </w:rPr>
        <w:t xml:space="preserve"> which permits seeking your input but prohibits sharing this information beyond the extent requi</w:t>
      </w:r>
      <w:r>
        <w:rPr>
          <w:rFonts w:ascii="Arial" w:hAnsi="Arial" w:cs="Arial"/>
        </w:rPr>
        <w:t>red to complete this assessment.</w:t>
      </w:r>
    </w:p>
    <w:p w14:paraId="76CD507F" w14:textId="77777777" w:rsidR="004513FE" w:rsidRDefault="004513FE" w:rsidP="00CE0AB9">
      <w:pPr>
        <w:rPr>
          <w:rFonts w:ascii="Arial" w:hAnsi="Arial" w:cs="Arial"/>
        </w:rPr>
      </w:pPr>
    </w:p>
    <w:p w14:paraId="666EC5F4" w14:textId="18F5BCF9" w:rsidR="005D1BA7" w:rsidRDefault="008E3ABA" w:rsidP="00CE0AB9">
      <w:pPr>
        <w:rPr>
          <w:rFonts w:ascii="Arial" w:hAnsi="Arial" w:cs="Arial"/>
        </w:rPr>
      </w:pPr>
      <w:r>
        <w:rPr>
          <w:rFonts w:ascii="Arial" w:hAnsi="Arial" w:cs="Arial"/>
        </w:rPr>
        <w:t>Services</w:t>
      </w:r>
      <w:r w:rsidR="00D85BE5">
        <w:rPr>
          <w:rFonts w:ascii="Arial" w:hAnsi="Arial" w:cs="Arial"/>
        </w:rPr>
        <w:t>:</w:t>
      </w:r>
    </w:p>
    <w:p w14:paraId="3F49244B" w14:textId="77777777" w:rsidR="00D85BE5" w:rsidRDefault="00D85BE5" w:rsidP="00CE0AB9">
      <w:pPr>
        <w:rPr>
          <w:rFonts w:ascii="Arial" w:hAnsi="Arial" w:cs="Arial"/>
        </w:rPr>
      </w:pPr>
    </w:p>
    <w:p w14:paraId="42AD055F" w14:textId="77777777" w:rsidR="00CE0AB9" w:rsidRPr="00225CBF" w:rsidRDefault="00CE0AB9" w:rsidP="00CE0AB9">
      <w:pPr>
        <w:rPr>
          <w:rFonts w:ascii="Arial" w:hAnsi="Arial" w:cs="Arial"/>
        </w:rPr>
      </w:pPr>
      <w:r w:rsidRPr="00225CBF">
        <w:rPr>
          <w:rFonts w:ascii="Arial" w:hAnsi="Arial" w:cs="Arial"/>
        </w:rPr>
        <w:t>Reviewer:</w:t>
      </w:r>
    </w:p>
    <w:p w14:paraId="02B3DE4A" w14:textId="77777777" w:rsidR="00CE0AB9" w:rsidRPr="00225CBF" w:rsidRDefault="00CE0AB9" w:rsidP="00CE0AB9">
      <w:pPr>
        <w:rPr>
          <w:rFonts w:ascii="Arial" w:hAnsi="Arial" w:cs="Arial"/>
        </w:rPr>
      </w:pPr>
    </w:p>
    <w:p w14:paraId="49636904" w14:textId="77777777" w:rsidR="00CE0AB9" w:rsidRPr="00225CBF" w:rsidRDefault="00CE0AB9" w:rsidP="00CE0AB9">
      <w:pPr>
        <w:rPr>
          <w:rFonts w:ascii="Arial" w:hAnsi="Arial" w:cs="Arial"/>
        </w:rPr>
      </w:pPr>
      <w:r w:rsidRPr="00225CBF">
        <w:rPr>
          <w:rFonts w:ascii="Arial" w:hAnsi="Arial" w:cs="Arial"/>
        </w:rPr>
        <w:t>Comments:</w:t>
      </w:r>
    </w:p>
    <w:p w14:paraId="05C097C6" w14:textId="77777777" w:rsidR="00CE0AB9" w:rsidRPr="00225CBF" w:rsidRDefault="00CE0AB9" w:rsidP="00CE0AB9">
      <w:pPr>
        <w:rPr>
          <w:rFonts w:ascii="Arial" w:hAnsi="Arial" w:cs="Arial"/>
        </w:rPr>
      </w:pPr>
    </w:p>
    <w:p w14:paraId="488B3ED3" w14:textId="77777777" w:rsidR="00CE0AB9" w:rsidRPr="00225CBF" w:rsidRDefault="00CE0AB9" w:rsidP="00CE0AB9">
      <w:pPr>
        <w:rPr>
          <w:rFonts w:ascii="Arial" w:hAnsi="Arial" w:cs="Arial"/>
        </w:rPr>
      </w:pPr>
    </w:p>
    <w:p w14:paraId="20F611D3" w14:textId="77777777" w:rsidR="00CE0AB9" w:rsidRPr="00225CBF" w:rsidRDefault="00CE0AB9" w:rsidP="00CE0AB9">
      <w:pPr>
        <w:rPr>
          <w:rFonts w:ascii="Arial" w:hAnsi="Arial" w:cs="Arial"/>
        </w:rPr>
      </w:pPr>
    </w:p>
    <w:p w14:paraId="1B169815" w14:textId="77777777" w:rsidR="00CE0AB9" w:rsidRPr="00225CBF" w:rsidRDefault="00CE0AB9" w:rsidP="00CE0AB9">
      <w:pPr>
        <w:rPr>
          <w:rFonts w:ascii="Arial" w:hAnsi="Arial" w:cs="Arial"/>
        </w:rPr>
      </w:pPr>
    </w:p>
    <w:p w14:paraId="4CD51B98" w14:textId="77777777" w:rsidR="00CE0AB9" w:rsidRPr="00225CBF" w:rsidRDefault="00CE0AB9" w:rsidP="00CE0AB9">
      <w:pPr>
        <w:rPr>
          <w:rFonts w:ascii="Arial" w:hAnsi="Arial" w:cs="Arial"/>
        </w:rPr>
      </w:pPr>
    </w:p>
    <w:p w14:paraId="26907860" w14:textId="77777777" w:rsidR="00CE0AB9" w:rsidRPr="00225CBF" w:rsidRDefault="00CE0AB9" w:rsidP="00CE0AB9">
      <w:pPr>
        <w:rPr>
          <w:rFonts w:ascii="Arial" w:hAnsi="Arial" w:cs="Arial"/>
        </w:rPr>
      </w:pPr>
    </w:p>
    <w:p w14:paraId="0F66D2C5" w14:textId="77777777" w:rsidR="00CE0AB9" w:rsidRPr="00225CBF" w:rsidRDefault="00CE0AB9" w:rsidP="00CE0AB9">
      <w:pPr>
        <w:rPr>
          <w:rFonts w:ascii="Arial" w:hAnsi="Arial" w:cs="Arial"/>
        </w:rPr>
      </w:pPr>
    </w:p>
    <w:p w14:paraId="76B08583" w14:textId="77777777" w:rsidR="00CE0AB9" w:rsidRPr="00225CBF" w:rsidRDefault="00CE0AB9" w:rsidP="00CE0AB9">
      <w:pPr>
        <w:rPr>
          <w:rFonts w:ascii="Arial" w:hAnsi="Arial" w:cs="Arial"/>
        </w:rPr>
      </w:pPr>
    </w:p>
    <w:p w14:paraId="6CFEEA66" w14:textId="77777777" w:rsidR="00CE0AB9" w:rsidRPr="00225CBF" w:rsidRDefault="00CE0AB9" w:rsidP="00CE0AB9">
      <w:pPr>
        <w:rPr>
          <w:rFonts w:ascii="Arial" w:hAnsi="Arial" w:cs="Arial"/>
        </w:rPr>
      </w:pPr>
    </w:p>
    <w:p w14:paraId="0A7335FB" w14:textId="77777777" w:rsidR="00CE0AB9" w:rsidRPr="00225CBF" w:rsidRDefault="00CE0AB9" w:rsidP="00CE0AB9">
      <w:pPr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Recommendation:      APPROVE </w:t>
      </w:r>
      <w:r w:rsidRPr="00225CBF">
        <w:rPr>
          <w:rFonts w:ascii="Arial" w:hAnsi="Arial" w:cs="Arial"/>
        </w:rPr>
        <w:tab/>
      </w:r>
      <w:r w:rsidRPr="00225CBF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225CBF">
        <w:rPr>
          <w:rFonts w:ascii="Arial" w:hAnsi="Arial" w:cs="Arial"/>
          <w:szCs w:val="24"/>
        </w:rPr>
        <w:instrText xml:space="preserve"> FORMCHECKBOX </w:instrText>
      </w:r>
      <w:r w:rsidRPr="00225CBF">
        <w:rPr>
          <w:rFonts w:ascii="Arial" w:hAnsi="Arial" w:cs="Arial"/>
          <w:szCs w:val="24"/>
        </w:rPr>
      </w:r>
      <w:r w:rsidRPr="00225CBF">
        <w:rPr>
          <w:rFonts w:ascii="Arial" w:hAnsi="Arial" w:cs="Arial"/>
          <w:szCs w:val="24"/>
        </w:rPr>
        <w:fldChar w:fldCharType="end"/>
      </w:r>
      <w:r w:rsidRPr="00225CBF">
        <w:rPr>
          <w:rFonts w:ascii="Arial" w:hAnsi="Arial" w:cs="Arial"/>
        </w:rPr>
        <w:tab/>
        <w:t xml:space="preserve">REJECT  </w:t>
      </w:r>
      <w:r w:rsidRPr="00225CBF">
        <w:rPr>
          <w:rFonts w:ascii="Arial" w:hAnsi="Arial"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225CBF">
        <w:rPr>
          <w:rFonts w:ascii="Arial" w:hAnsi="Arial" w:cs="Arial"/>
          <w:szCs w:val="24"/>
        </w:rPr>
        <w:instrText xml:space="preserve"> FORMCHECKBOX </w:instrText>
      </w:r>
      <w:r w:rsidRPr="00225CBF">
        <w:rPr>
          <w:rFonts w:ascii="Arial" w:hAnsi="Arial" w:cs="Arial"/>
          <w:szCs w:val="24"/>
        </w:rPr>
      </w:r>
      <w:r w:rsidRPr="00225CBF">
        <w:rPr>
          <w:rFonts w:ascii="Arial" w:hAnsi="Arial" w:cs="Arial"/>
          <w:szCs w:val="24"/>
        </w:rPr>
        <w:fldChar w:fldCharType="end"/>
      </w:r>
    </w:p>
    <w:p w14:paraId="00EA9975" w14:textId="77777777" w:rsidR="00CE0AB9" w:rsidRPr="00225CBF" w:rsidRDefault="00CE0AB9" w:rsidP="00CE0AB9">
      <w:pPr>
        <w:rPr>
          <w:rFonts w:ascii="Arial" w:hAnsi="Arial" w:cs="Arial"/>
        </w:rPr>
      </w:pPr>
    </w:p>
    <w:p w14:paraId="430DC49E" w14:textId="77777777" w:rsidR="00CE0AB9" w:rsidRPr="00225CBF" w:rsidRDefault="00CE0AB9" w:rsidP="00CE0AB9">
      <w:pPr>
        <w:rPr>
          <w:rFonts w:ascii="Arial" w:hAnsi="Arial" w:cs="Arial"/>
        </w:rPr>
      </w:pPr>
    </w:p>
    <w:p w14:paraId="023CB433" w14:textId="77777777" w:rsidR="00CE0AB9" w:rsidRPr="00225CBF" w:rsidRDefault="00CE0AB9" w:rsidP="00CE0AB9">
      <w:pPr>
        <w:rPr>
          <w:rFonts w:ascii="Arial" w:hAnsi="Arial" w:cs="Arial"/>
        </w:rPr>
      </w:pPr>
    </w:p>
    <w:p w14:paraId="6DD9BC73" w14:textId="77777777" w:rsidR="00CE0AB9" w:rsidRPr="00225CBF" w:rsidRDefault="00CE0AB9" w:rsidP="00CE0AB9">
      <w:pPr>
        <w:rPr>
          <w:rFonts w:ascii="Arial" w:hAnsi="Arial" w:cs="Arial"/>
        </w:rPr>
      </w:pPr>
      <w:r w:rsidRPr="00225CBF">
        <w:rPr>
          <w:rFonts w:ascii="Arial" w:hAnsi="Arial" w:cs="Arial"/>
        </w:rPr>
        <w:t>Signature:</w:t>
      </w:r>
      <w:r w:rsidR="00225CBF">
        <w:rPr>
          <w:rFonts w:ascii="Arial" w:hAnsi="Arial" w:cs="Arial"/>
        </w:rPr>
        <w:t xml:space="preserve"> </w:t>
      </w:r>
      <w:r w:rsidRPr="00225CBF">
        <w:rPr>
          <w:rFonts w:ascii="Arial" w:hAnsi="Arial" w:cs="Arial"/>
        </w:rPr>
        <w:t>_________________________________________ Date</w:t>
      </w:r>
      <w:r w:rsidR="00225CBF">
        <w:rPr>
          <w:rFonts w:ascii="Arial" w:hAnsi="Arial" w:cs="Arial"/>
        </w:rPr>
        <w:t xml:space="preserve">: </w:t>
      </w:r>
      <w:r w:rsidRP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</w:r>
      <w:r w:rsidR="00225CBF">
        <w:rPr>
          <w:rFonts w:ascii="Arial" w:hAnsi="Arial" w:cs="Arial"/>
        </w:rPr>
        <w:softHyphen/>
        <w:t xml:space="preserve"> </w:t>
      </w:r>
      <w:r w:rsidRPr="00225CBF">
        <w:rPr>
          <w:rFonts w:ascii="Arial" w:hAnsi="Arial" w:cs="Arial"/>
        </w:rPr>
        <w:t>_____________________</w:t>
      </w:r>
    </w:p>
    <w:p w14:paraId="551F8343" w14:textId="77777777" w:rsidR="00CE0AB9" w:rsidRPr="00225CBF" w:rsidRDefault="00CE0AB9" w:rsidP="00CE0AB9">
      <w:pPr>
        <w:rPr>
          <w:rFonts w:ascii="Arial" w:hAnsi="Arial" w:cs="Arial"/>
        </w:rPr>
      </w:pPr>
    </w:p>
    <w:p w14:paraId="34FB7915" w14:textId="77777777" w:rsidR="00CE0AB9" w:rsidRDefault="00CE0AB9">
      <w:r>
        <w:br w:type="page"/>
      </w:r>
    </w:p>
    <w:p w14:paraId="29E3CDD3" w14:textId="10401125" w:rsidR="00133374" w:rsidRDefault="008E3ABA" w:rsidP="001E76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Department Approval</w:t>
      </w:r>
      <w:r w:rsidR="004513FE">
        <w:rPr>
          <w:rFonts w:ascii="Arial" w:hAnsi="Arial" w:cs="Arial"/>
          <w:b/>
        </w:rPr>
        <w:br/>
      </w:r>
      <w:r w:rsidR="00454381">
        <w:rPr>
          <w:rFonts w:ascii="Arial" w:hAnsi="Arial" w:cs="Arial"/>
          <w:b/>
        </w:rPr>
        <w:t>Departmental Chair</w:t>
      </w:r>
      <w:r w:rsidR="001E7633">
        <w:rPr>
          <w:rFonts w:ascii="Arial" w:hAnsi="Arial" w:cs="Arial"/>
          <w:b/>
        </w:rPr>
        <w:t xml:space="preserve"> Assurance and Approval of Proposed Study</w:t>
      </w:r>
    </w:p>
    <w:p w14:paraId="05EE5BA5" w14:textId="77777777" w:rsidR="001E7633" w:rsidRPr="00133374" w:rsidRDefault="001E7633" w:rsidP="001E7633">
      <w:pPr>
        <w:jc w:val="center"/>
        <w:rPr>
          <w:rFonts w:ascii="Arial" w:hAnsi="Arial" w:cs="Arial"/>
        </w:rPr>
      </w:pPr>
    </w:p>
    <w:p w14:paraId="235BD2EC" w14:textId="123BBCAB" w:rsidR="00CE0AB9" w:rsidRPr="00133374" w:rsidRDefault="00CE0AB9" w:rsidP="00CE0AB9">
      <w:pPr>
        <w:rPr>
          <w:rFonts w:ascii="Arial" w:hAnsi="Arial" w:cs="Arial"/>
        </w:rPr>
      </w:pPr>
      <w:r w:rsidRPr="00133374">
        <w:rPr>
          <w:rFonts w:ascii="Arial" w:hAnsi="Arial" w:cs="Arial"/>
        </w:rPr>
        <w:t xml:space="preserve">I have reviewed the </w:t>
      </w:r>
      <w:r w:rsidR="00A1379C">
        <w:rPr>
          <w:rFonts w:ascii="Arial" w:hAnsi="Arial" w:cs="Arial"/>
        </w:rPr>
        <w:t>proposed study</w:t>
      </w:r>
      <w:r w:rsidRPr="00133374">
        <w:rPr>
          <w:rFonts w:ascii="Arial" w:hAnsi="Arial" w:cs="Arial"/>
        </w:rPr>
        <w:t xml:space="preserve"> and approve this study to be conducted at </w:t>
      </w:r>
      <w:r w:rsidR="00FE6F43">
        <w:rPr>
          <w:rFonts w:ascii="Arial" w:hAnsi="Arial" w:cs="Arial"/>
        </w:rPr>
        <w:t>WMed</w:t>
      </w:r>
      <w:r w:rsidRPr="00FE6F43">
        <w:rPr>
          <w:rFonts w:ascii="Arial" w:hAnsi="Arial" w:cs="Arial"/>
        </w:rPr>
        <w:t>.</w:t>
      </w:r>
      <w:r w:rsidRPr="00133374">
        <w:rPr>
          <w:rFonts w:ascii="Arial" w:hAnsi="Arial" w:cs="Arial"/>
          <w:color w:val="FF0000"/>
        </w:rPr>
        <w:t xml:space="preserve">  </w:t>
      </w:r>
      <w:r w:rsidRPr="00133374">
        <w:rPr>
          <w:rFonts w:ascii="Arial" w:hAnsi="Arial" w:cs="Arial"/>
        </w:rPr>
        <w:t xml:space="preserve">The named investigators are qualified and possess the necessary credentials to conduct the research and perform the </w:t>
      </w:r>
      <w:r w:rsidR="00A1379C">
        <w:rPr>
          <w:rFonts w:ascii="Arial" w:hAnsi="Arial" w:cs="Arial"/>
        </w:rPr>
        <w:t xml:space="preserve">required </w:t>
      </w:r>
      <w:r w:rsidRPr="00133374">
        <w:rPr>
          <w:rFonts w:ascii="Arial" w:hAnsi="Arial" w:cs="Arial"/>
        </w:rPr>
        <w:t>protoco</w:t>
      </w:r>
      <w:r w:rsidR="00A1379C">
        <w:rPr>
          <w:rFonts w:ascii="Arial" w:hAnsi="Arial" w:cs="Arial"/>
        </w:rPr>
        <w:t>l</w:t>
      </w:r>
      <w:r w:rsidRPr="00133374">
        <w:rPr>
          <w:rFonts w:ascii="Arial" w:hAnsi="Arial" w:cs="Arial"/>
        </w:rPr>
        <w:t xml:space="preserve"> procedures. </w:t>
      </w:r>
      <w:r w:rsidR="00FE6F43">
        <w:rPr>
          <w:rFonts w:ascii="Arial" w:hAnsi="Arial" w:cs="Arial"/>
        </w:rPr>
        <w:t>WMed</w:t>
      </w:r>
      <w:r w:rsidRPr="00133374">
        <w:rPr>
          <w:rFonts w:ascii="Arial" w:hAnsi="Arial" w:cs="Arial"/>
          <w:color w:val="FF0000"/>
        </w:rPr>
        <w:t xml:space="preserve"> </w:t>
      </w:r>
      <w:r w:rsidRPr="00133374">
        <w:rPr>
          <w:rFonts w:ascii="Arial" w:hAnsi="Arial" w:cs="Arial"/>
        </w:rPr>
        <w:t>will ensure that the investigators have access to adequate facilities, time, staff, and equipment to perform the</w:t>
      </w:r>
      <w:r w:rsidR="00A1379C">
        <w:rPr>
          <w:rFonts w:ascii="Arial" w:hAnsi="Arial" w:cs="Arial"/>
        </w:rPr>
        <w:t xml:space="preserve"> study</w:t>
      </w:r>
      <w:r w:rsidRPr="00133374">
        <w:rPr>
          <w:rFonts w:ascii="Arial" w:hAnsi="Arial" w:cs="Arial"/>
        </w:rPr>
        <w:t>, and that emergency care will be available or arranged should the need arise.</w:t>
      </w:r>
    </w:p>
    <w:p w14:paraId="14B77537" w14:textId="77777777" w:rsidR="00CE0AB9" w:rsidRDefault="00CE0AB9" w:rsidP="00CE0AB9"/>
    <w:p w14:paraId="5D186B69" w14:textId="77777777" w:rsidR="00CE0AB9" w:rsidRPr="00225CBF" w:rsidRDefault="00CE0AB9" w:rsidP="00CE0AB9">
      <w:pPr>
        <w:rPr>
          <w:rFonts w:ascii="Arial" w:hAnsi="Arial" w:cs="Arial"/>
        </w:rPr>
      </w:pPr>
    </w:p>
    <w:p w14:paraId="0CDD9056" w14:textId="77777777" w:rsidR="00CE0AB9" w:rsidRPr="00225CBF" w:rsidRDefault="00CE0AB9" w:rsidP="00CE0AB9">
      <w:pPr>
        <w:rPr>
          <w:rFonts w:ascii="Arial" w:hAnsi="Arial" w:cs="Arial"/>
        </w:rPr>
      </w:pPr>
    </w:p>
    <w:p w14:paraId="5D7C6CD3" w14:textId="02631F45" w:rsidR="00CE0AB9" w:rsidRDefault="00225CBF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Signature: _________________________________________ Date: </w:t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  <w:t>_____________________</w:t>
      </w:r>
      <w:r w:rsidR="00CE0AB9" w:rsidRPr="00225CBF">
        <w:rPr>
          <w:rFonts w:ascii="Arial" w:hAnsi="Arial" w:cs="Arial"/>
        </w:rPr>
        <w:tab/>
      </w:r>
      <w:r w:rsidR="00CE0AB9" w:rsidRPr="00225CBF">
        <w:rPr>
          <w:rFonts w:ascii="Arial" w:hAnsi="Arial" w:cs="Arial"/>
        </w:rPr>
        <w:tab/>
      </w:r>
      <w:r w:rsidR="00A1379C">
        <w:rPr>
          <w:rFonts w:ascii="Arial" w:hAnsi="Arial" w:cs="Arial"/>
        </w:rPr>
        <w:tab/>
      </w:r>
      <w:r w:rsidR="00266D62">
        <w:rPr>
          <w:rFonts w:ascii="Arial" w:hAnsi="Arial" w:cs="Arial"/>
        </w:rPr>
        <w:t>Department Chair</w:t>
      </w:r>
    </w:p>
    <w:p w14:paraId="6E917313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7008F343" w14:textId="77777777" w:rsidR="004513FE" w:rsidRDefault="004513FE" w:rsidP="004513FE">
      <w:pPr>
        <w:jc w:val="center"/>
        <w:rPr>
          <w:rFonts w:ascii="Arial" w:hAnsi="Arial" w:cs="Arial"/>
          <w:b/>
        </w:rPr>
      </w:pPr>
    </w:p>
    <w:p w14:paraId="7A9DEE6D" w14:textId="77777777" w:rsidR="004513FE" w:rsidRDefault="004513FE" w:rsidP="004513FE">
      <w:pPr>
        <w:jc w:val="center"/>
        <w:rPr>
          <w:rFonts w:ascii="Arial" w:hAnsi="Arial" w:cs="Arial"/>
          <w:b/>
        </w:rPr>
      </w:pPr>
    </w:p>
    <w:p w14:paraId="17D0BADE" w14:textId="3C85DF1E" w:rsidR="004513FE" w:rsidRDefault="004513FE" w:rsidP="004513FE">
      <w:pPr>
        <w:jc w:val="center"/>
        <w:rPr>
          <w:rFonts w:ascii="Arial" w:hAnsi="Arial" w:cs="Arial"/>
          <w:b/>
        </w:rPr>
      </w:pPr>
    </w:p>
    <w:p w14:paraId="1EB3BA90" w14:textId="3D9DA673" w:rsidR="004513FE" w:rsidRPr="00CE0AB9" w:rsidRDefault="004513FE" w:rsidP="00451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Michigan University Homer Stryker M.D. School of Medicine</w:t>
      </w:r>
      <w:r>
        <w:rPr>
          <w:rFonts w:ascii="Arial" w:hAnsi="Arial" w:cs="Arial"/>
          <w:b/>
        </w:rPr>
        <w:br/>
        <w:t xml:space="preserve">Institutional Assurance and Approval of Proposed Study </w:t>
      </w:r>
    </w:p>
    <w:p w14:paraId="5CF88CFF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4645FE75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730CDCA0" w14:textId="55385ADF" w:rsidR="008E3ABA" w:rsidRPr="008E3ABA" w:rsidRDefault="004513FE" w:rsidP="008E3ABA">
      <w:pPr>
        <w:tabs>
          <w:tab w:val="left" w:pos="1980"/>
          <w:tab w:val="left" w:pos="2340"/>
          <w:tab w:val="left" w:pos="6210"/>
        </w:tabs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Signature: _________________________________________ Date: </w:t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  <w:t>_____________________</w:t>
      </w:r>
      <w:r w:rsidR="008E3ABA">
        <w:rPr>
          <w:rFonts w:ascii="Arial" w:hAnsi="Arial" w:cs="Arial"/>
          <w:b/>
          <w:u w:val="single"/>
        </w:rPr>
        <w:br/>
      </w:r>
      <w:r w:rsidR="008E3ABA">
        <w:rPr>
          <w:rFonts w:ascii="Arial" w:hAnsi="Arial" w:cs="Arial"/>
        </w:rPr>
        <w:tab/>
        <w:t>Associate Dean for Research</w:t>
      </w:r>
    </w:p>
    <w:sectPr w:rsidR="008E3ABA" w:rsidRPr="008E3ABA" w:rsidSect="002D03FA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F6E2" w14:textId="77777777" w:rsidR="00273F10" w:rsidRDefault="00273F10" w:rsidP="00913EDA">
      <w:pPr>
        <w:spacing w:after="0" w:line="240" w:lineRule="auto"/>
      </w:pPr>
      <w:r>
        <w:separator/>
      </w:r>
    </w:p>
  </w:endnote>
  <w:endnote w:type="continuationSeparator" w:id="0">
    <w:p w14:paraId="773EAD30" w14:textId="77777777" w:rsidR="00273F10" w:rsidRDefault="00273F10" w:rsidP="009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1FF8" w14:textId="51806DAF" w:rsidR="00273F10" w:rsidRDefault="00273F10" w:rsidP="00255F54">
    <w:pPr>
      <w:pStyle w:val="Footer"/>
      <w:tabs>
        <w:tab w:val="left" w:pos="4320"/>
        <w:tab w:val="center" w:pos="5400"/>
        <w:tab w:val="left" w:pos="7200"/>
      </w:tabs>
    </w:pPr>
    <w:r>
      <w:rPr>
        <w:rFonts w:ascii="Arial" w:hAnsi="Arial" w:cs="Arial"/>
        <w:color w:val="A6A6A6"/>
        <w:sz w:val="20"/>
      </w:rPr>
      <w:t>Institutional Assurance and Approval</w:t>
    </w:r>
    <w:r w:rsidRPr="00255F54">
      <w:rPr>
        <w:rFonts w:ascii="Arial" w:hAnsi="Arial" w:cs="Arial"/>
        <w:color w:val="A6A6A6"/>
        <w:sz w:val="20"/>
      </w:rPr>
      <w:tab/>
      <w:t xml:space="preserve">Page </w:t>
    </w:r>
    <w:r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Pr="00255F54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>
      <w:rPr>
        <w:rStyle w:val="PageNumber"/>
        <w:rFonts w:ascii="Arial" w:hAnsi="Arial" w:cs="Arial"/>
        <w:noProof/>
        <w:color w:val="A6A6A6"/>
        <w:sz w:val="20"/>
      </w:rPr>
      <w:t>2</w:t>
    </w:r>
    <w:r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Pr="00255F54">
      <w:rPr>
        <w:rStyle w:val="PageNumber"/>
        <w:rFonts w:ascii="Arial" w:hAnsi="Arial" w:cs="Arial"/>
        <w:color w:val="A6A6A6"/>
        <w:sz w:val="20"/>
      </w:rPr>
      <w:t xml:space="preserve"> of </w:t>
    </w:r>
    <w:r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Pr="00255F54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>
      <w:rPr>
        <w:rStyle w:val="PageNumber"/>
        <w:rFonts w:ascii="Arial" w:hAnsi="Arial" w:cs="Arial"/>
        <w:noProof/>
        <w:color w:val="A6A6A6"/>
        <w:sz w:val="20"/>
      </w:rPr>
      <w:t>3</w:t>
    </w:r>
    <w:r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Pr="00255F54">
      <w:rPr>
        <w:rStyle w:val="PageNumber"/>
        <w:rFonts w:ascii="Arial" w:hAnsi="Arial" w:cs="Arial"/>
        <w:color w:val="A6A6A6"/>
        <w:sz w:val="20"/>
      </w:rPr>
      <w:tab/>
    </w:r>
    <w:r w:rsidRPr="00255F54">
      <w:rPr>
        <w:rStyle w:val="PageNumber"/>
        <w:rFonts w:ascii="Arial" w:hAnsi="Arial" w:cs="Arial"/>
        <w:color w:val="A6A6A6"/>
        <w:sz w:val="20"/>
      </w:rPr>
      <w:tab/>
    </w:r>
    <w:r>
      <w:rPr>
        <w:rStyle w:val="PageNumber"/>
        <w:rFonts w:ascii="Arial" w:hAnsi="Arial" w:cs="Arial"/>
        <w:color w:val="A6A6A6"/>
        <w:sz w:val="20"/>
      </w:rPr>
      <w:t>September 7, 2016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BE89" w14:textId="77777777" w:rsidR="00273F10" w:rsidRDefault="00273F10" w:rsidP="00913EDA">
      <w:pPr>
        <w:spacing w:after="0" w:line="240" w:lineRule="auto"/>
      </w:pPr>
      <w:r>
        <w:separator/>
      </w:r>
    </w:p>
  </w:footnote>
  <w:footnote w:type="continuationSeparator" w:id="0">
    <w:p w14:paraId="215FB728" w14:textId="77777777" w:rsidR="00273F10" w:rsidRDefault="00273F10" w:rsidP="0091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C3F6" w14:textId="090FC1AE" w:rsidR="00273F10" w:rsidRDefault="00273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4B"/>
    <w:rsid w:val="000C19C2"/>
    <w:rsid w:val="000C7EB2"/>
    <w:rsid w:val="00133374"/>
    <w:rsid w:val="001C207F"/>
    <w:rsid w:val="001E7633"/>
    <w:rsid w:val="002234E7"/>
    <w:rsid w:val="00225CBF"/>
    <w:rsid w:val="00235C4B"/>
    <w:rsid w:val="00255F54"/>
    <w:rsid w:val="00266D62"/>
    <w:rsid w:val="00273F10"/>
    <w:rsid w:val="002D03FA"/>
    <w:rsid w:val="003561CA"/>
    <w:rsid w:val="003B7779"/>
    <w:rsid w:val="004513FE"/>
    <w:rsid w:val="00454381"/>
    <w:rsid w:val="004A11E9"/>
    <w:rsid w:val="005D1BA7"/>
    <w:rsid w:val="00604F72"/>
    <w:rsid w:val="00620F8F"/>
    <w:rsid w:val="007204FB"/>
    <w:rsid w:val="00806F5C"/>
    <w:rsid w:val="008934B6"/>
    <w:rsid w:val="008B6E8A"/>
    <w:rsid w:val="008E3ABA"/>
    <w:rsid w:val="00913EDA"/>
    <w:rsid w:val="00973DCC"/>
    <w:rsid w:val="00A1379C"/>
    <w:rsid w:val="00C22E7B"/>
    <w:rsid w:val="00CE0AB9"/>
    <w:rsid w:val="00D40B64"/>
    <w:rsid w:val="00D85BE5"/>
    <w:rsid w:val="00E31815"/>
    <w:rsid w:val="00EE107B"/>
    <w:rsid w:val="00F0624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BF2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DA"/>
  </w:style>
  <w:style w:type="paragraph" w:styleId="Footer">
    <w:name w:val="footer"/>
    <w:basedOn w:val="Normal"/>
    <w:link w:val="FooterChar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3EDA"/>
  </w:style>
  <w:style w:type="character" w:styleId="PageNumber">
    <w:name w:val="page number"/>
    <w:basedOn w:val="DefaultParagraphFont"/>
    <w:rsid w:val="00255F54"/>
  </w:style>
  <w:style w:type="character" w:styleId="Hyperlink">
    <w:name w:val="Hyperlink"/>
    <w:basedOn w:val="DefaultParagraphFont"/>
    <w:uiPriority w:val="99"/>
    <w:unhideWhenUsed/>
    <w:rsid w:val="001E76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DA"/>
  </w:style>
  <w:style w:type="paragraph" w:styleId="Footer">
    <w:name w:val="footer"/>
    <w:basedOn w:val="Normal"/>
    <w:link w:val="FooterChar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3EDA"/>
  </w:style>
  <w:style w:type="character" w:styleId="PageNumber">
    <w:name w:val="page number"/>
    <w:basedOn w:val="DefaultParagraphFont"/>
    <w:rsid w:val="00255F54"/>
  </w:style>
  <w:style w:type="character" w:styleId="Hyperlink">
    <w:name w:val="Hyperlink"/>
    <w:basedOn w:val="DefaultParagraphFont"/>
    <w:uiPriority w:val="99"/>
    <w:unhideWhenUsed/>
    <w:rsid w:val="001E76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 Bierlien</dc:creator>
  <cp:keywords/>
  <dc:description/>
  <cp:lastModifiedBy>Dale D Vandre</cp:lastModifiedBy>
  <cp:revision>11</cp:revision>
  <cp:lastPrinted>2016-09-20T17:07:00Z</cp:lastPrinted>
  <dcterms:created xsi:type="dcterms:W3CDTF">2016-09-19T18:40:00Z</dcterms:created>
  <dcterms:modified xsi:type="dcterms:W3CDTF">2016-09-26T18:22:00Z</dcterms:modified>
</cp:coreProperties>
</file>